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041" w:rsidRDefault="00502041">
      <w:pPr>
        <w:pStyle w:val="a3"/>
        <w:rPr>
          <w:rFonts w:ascii="Times New Roman"/>
          <w:sz w:val="20"/>
        </w:rPr>
      </w:pPr>
    </w:p>
    <w:p w:rsidR="00502041" w:rsidRPr="009733EC" w:rsidRDefault="00502041">
      <w:pPr>
        <w:pStyle w:val="a3"/>
        <w:spacing w:before="4"/>
        <w:rPr>
          <w:rFonts w:ascii="Times New Roman" w:eastAsiaTheme="minorEastAsia"/>
          <w:sz w:val="23"/>
        </w:rPr>
      </w:pPr>
    </w:p>
    <w:p w:rsidR="00502041" w:rsidRDefault="001D7AE6">
      <w:pPr>
        <w:pStyle w:val="a4"/>
      </w:pPr>
      <w:r>
        <w:rPr>
          <w:color w:val="30849B"/>
        </w:rPr>
        <w:t>(2x2)</w:t>
      </w:r>
      <w:r>
        <w:rPr>
          <w:color w:val="30849B"/>
          <w:spacing w:val="-1"/>
        </w:rPr>
        <w:t xml:space="preserve"> </w:t>
      </w:r>
      <w:r>
        <w:rPr>
          <w:color w:val="30849B"/>
        </w:rPr>
        <w:t>Filter PM Fiber</w:t>
      </w:r>
      <w:r>
        <w:rPr>
          <w:color w:val="30849B"/>
          <w:spacing w:val="-2"/>
        </w:rPr>
        <w:t xml:space="preserve"> </w:t>
      </w:r>
      <w:r>
        <w:rPr>
          <w:color w:val="30849B"/>
        </w:rPr>
        <w:t>Standard Coupler</w:t>
      </w:r>
    </w:p>
    <w:p w:rsidR="00502041" w:rsidRPr="009733EC" w:rsidRDefault="00502041">
      <w:pPr>
        <w:pStyle w:val="a3"/>
        <w:spacing w:before="2"/>
        <w:rPr>
          <w:rFonts w:eastAsiaTheme="minorEastAsia"/>
          <w:b/>
          <w:sz w:val="32"/>
        </w:rPr>
      </w:pPr>
    </w:p>
    <w:p w:rsidR="00502041" w:rsidRDefault="001D7AE6">
      <w:pPr>
        <w:pStyle w:val="1"/>
        <w:numPr>
          <w:ilvl w:val="0"/>
          <w:numId w:val="1"/>
        </w:numPr>
        <w:tabs>
          <w:tab w:val="left" w:pos="447"/>
        </w:tabs>
        <w:ind w:hanging="315"/>
      </w:pPr>
      <w:r>
        <w:rPr>
          <w:color w:val="30849B"/>
        </w:rPr>
        <w:t>Features</w:t>
      </w:r>
    </w:p>
    <w:p w:rsidR="00502041" w:rsidRDefault="001D7AE6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65"/>
        <w:ind w:hanging="422"/>
        <w:rPr>
          <w:sz w:val="24"/>
        </w:rPr>
      </w:pPr>
      <w:r>
        <w:rPr>
          <w:sz w:val="24"/>
        </w:rPr>
        <w:t>Low</w:t>
      </w:r>
      <w:r>
        <w:rPr>
          <w:spacing w:val="-4"/>
          <w:sz w:val="24"/>
        </w:rPr>
        <w:t xml:space="preserve"> </w:t>
      </w:r>
      <w:r>
        <w:rPr>
          <w:sz w:val="24"/>
        </w:rPr>
        <w:t>Insertion</w:t>
      </w:r>
      <w:r>
        <w:rPr>
          <w:spacing w:val="-1"/>
          <w:sz w:val="24"/>
        </w:rPr>
        <w:t xml:space="preserve"> </w:t>
      </w:r>
      <w:r>
        <w:rPr>
          <w:sz w:val="24"/>
        </w:rPr>
        <w:t>Loss</w:t>
      </w:r>
    </w:p>
    <w:p w:rsidR="00502041" w:rsidRDefault="001D7AE6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7"/>
        <w:ind w:hanging="422"/>
        <w:rPr>
          <w:sz w:val="24"/>
        </w:rPr>
      </w:pPr>
      <w:r>
        <w:rPr>
          <w:sz w:val="24"/>
        </w:rPr>
        <w:t>Low</w:t>
      </w:r>
      <w:r>
        <w:rPr>
          <w:spacing w:val="-5"/>
          <w:sz w:val="24"/>
        </w:rPr>
        <w:t xml:space="preserve"> </w:t>
      </w:r>
      <w:r>
        <w:rPr>
          <w:sz w:val="24"/>
        </w:rPr>
        <w:t>Extinction</w:t>
      </w:r>
      <w:r>
        <w:rPr>
          <w:spacing w:val="-1"/>
          <w:sz w:val="24"/>
        </w:rPr>
        <w:t xml:space="preserve"> </w:t>
      </w:r>
      <w:r>
        <w:rPr>
          <w:sz w:val="24"/>
        </w:rPr>
        <w:t>Ratio</w:t>
      </w:r>
    </w:p>
    <w:p w:rsidR="00502041" w:rsidRDefault="001D7AE6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9"/>
        <w:ind w:hanging="422"/>
        <w:rPr>
          <w:sz w:val="24"/>
        </w:rPr>
      </w:pPr>
      <w:r>
        <w:rPr>
          <w:sz w:val="24"/>
        </w:rPr>
        <w:t>Available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Slow</w:t>
      </w:r>
      <w:r>
        <w:rPr>
          <w:spacing w:val="-4"/>
          <w:sz w:val="24"/>
        </w:rPr>
        <w:t xml:space="preserve"> </w:t>
      </w:r>
      <w:r>
        <w:rPr>
          <w:sz w:val="24"/>
        </w:rPr>
        <w:t>Only</w:t>
      </w:r>
      <w:r>
        <w:rPr>
          <w:spacing w:val="-4"/>
          <w:sz w:val="24"/>
        </w:rPr>
        <w:t xml:space="preserve"> </w:t>
      </w:r>
      <w:r>
        <w:rPr>
          <w:sz w:val="24"/>
        </w:rPr>
        <w:t>or Fast</w:t>
      </w:r>
      <w:r>
        <w:rPr>
          <w:spacing w:val="-1"/>
          <w:sz w:val="24"/>
        </w:rPr>
        <w:t xml:space="preserve"> </w:t>
      </w:r>
      <w:r>
        <w:rPr>
          <w:sz w:val="24"/>
        </w:rPr>
        <w:t>Axis</w:t>
      </w:r>
      <w:r>
        <w:rPr>
          <w:spacing w:val="-1"/>
          <w:sz w:val="24"/>
        </w:rPr>
        <w:t xml:space="preserve"> </w:t>
      </w:r>
      <w:r>
        <w:rPr>
          <w:sz w:val="24"/>
        </w:rPr>
        <w:t>App</w:t>
      </w:r>
    </w:p>
    <w:p w:rsidR="00502041" w:rsidRDefault="001D7AE6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7"/>
        <w:ind w:hanging="422"/>
        <w:rPr>
          <w:sz w:val="24"/>
        </w:rPr>
      </w:pPr>
      <w:r>
        <w:rPr>
          <w:sz w:val="24"/>
        </w:rPr>
        <w:t>High</w:t>
      </w:r>
      <w:r>
        <w:rPr>
          <w:spacing w:val="-2"/>
          <w:sz w:val="24"/>
        </w:rPr>
        <w:t xml:space="preserve"> </w:t>
      </w:r>
      <w:r>
        <w:rPr>
          <w:sz w:val="24"/>
        </w:rPr>
        <w:t>Stability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Reliability</w:t>
      </w:r>
    </w:p>
    <w:p w:rsidR="00502041" w:rsidRDefault="00502041">
      <w:pPr>
        <w:pStyle w:val="a3"/>
        <w:rPr>
          <w:sz w:val="26"/>
        </w:rPr>
      </w:pPr>
    </w:p>
    <w:p w:rsidR="00502041" w:rsidRPr="009733EC" w:rsidRDefault="00502041">
      <w:pPr>
        <w:pStyle w:val="a3"/>
        <w:rPr>
          <w:rFonts w:eastAsiaTheme="minorEastAsia"/>
          <w:sz w:val="32"/>
        </w:rPr>
      </w:pPr>
    </w:p>
    <w:p w:rsidR="00502041" w:rsidRDefault="001D7AE6">
      <w:pPr>
        <w:pStyle w:val="1"/>
        <w:numPr>
          <w:ilvl w:val="0"/>
          <w:numId w:val="1"/>
        </w:numPr>
        <w:tabs>
          <w:tab w:val="left" w:pos="450"/>
        </w:tabs>
        <w:ind w:left="449" w:hanging="318"/>
      </w:pPr>
      <w:r>
        <w:rPr>
          <w:color w:val="30849B"/>
        </w:rPr>
        <w:t>Applications</w:t>
      </w:r>
    </w:p>
    <w:p w:rsidR="00502041" w:rsidRDefault="001D7AE6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62"/>
        <w:ind w:hanging="422"/>
        <w:rPr>
          <w:sz w:val="24"/>
        </w:rPr>
      </w:pPr>
      <w:r>
        <w:rPr>
          <w:sz w:val="24"/>
        </w:rPr>
        <w:t>EDFA</w:t>
      </w:r>
    </w:p>
    <w:p w:rsidR="00502041" w:rsidRDefault="001D7AE6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7"/>
        <w:ind w:hanging="422"/>
        <w:rPr>
          <w:sz w:val="24"/>
        </w:rPr>
      </w:pPr>
      <w:r>
        <w:rPr>
          <w:sz w:val="24"/>
        </w:rPr>
        <w:t>Fiber</w:t>
      </w:r>
      <w:r>
        <w:rPr>
          <w:spacing w:val="-1"/>
          <w:sz w:val="24"/>
        </w:rPr>
        <w:t xml:space="preserve"> </w:t>
      </w:r>
      <w:r>
        <w:rPr>
          <w:sz w:val="24"/>
        </w:rPr>
        <w:t>Optical</w:t>
      </w:r>
      <w:r>
        <w:rPr>
          <w:spacing w:val="-3"/>
          <w:sz w:val="24"/>
        </w:rPr>
        <w:t xml:space="preserve"> </w:t>
      </w:r>
      <w:r>
        <w:rPr>
          <w:sz w:val="24"/>
        </w:rPr>
        <w:t>Instrument</w:t>
      </w:r>
    </w:p>
    <w:p w:rsidR="00502041" w:rsidRDefault="001D7AE6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9"/>
        <w:ind w:hanging="422"/>
        <w:rPr>
          <w:sz w:val="24"/>
        </w:rPr>
      </w:pPr>
      <w:r>
        <w:rPr>
          <w:sz w:val="24"/>
        </w:rPr>
        <w:t>Coherent</w:t>
      </w:r>
      <w:r>
        <w:rPr>
          <w:spacing w:val="-3"/>
          <w:sz w:val="24"/>
        </w:rPr>
        <w:t xml:space="preserve"> </w:t>
      </w:r>
      <w:r>
        <w:rPr>
          <w:sz w:val="24"/>
        </w:rPr>
        <w:t>Communication</w:t>
      </w:r>
    </w:p>
    <w:p w:rsidR="00502041" w:rsidRDefault="001D7AE6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7"/>
        <w:ind w:hanging="422"/>
        <w:rPr>
          <w:sz w:val="24"/>
        </w:rPr>
      </w:pPr>
      <w:r>
        <w:rPr>
          <w:sz w:val="24"/>
        </w:rPr>
        <w:t>Power</w:t>
      </w:r>
      <w:r>
        <w:rPr>
          <w:spacing w:val="-3"/>
          <w:sz w:val="24"/>
        </w:rPr>
        <w:t xml:space="preserve"> </w:t>
      </w:r>
      <w:r>
        <w:rPr>
          <w:sz w:val="24"/>
        </w:rPr>
        <w:t>Monitoring</w:t>
      </w:r>
    </w:p>
    <w:p w:rsidR="00502041" w:rsidRDefault="001D7AE6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9"/>
        <w:ind w:hanging="422"/>
        <w:rPr>
          <w:sz w:val="24"/>
        </w:rPr>
      </w:pPr>
      <w:r>
        <w:rPr>
          <w:sz w:val="24"/>
        </w:rPr>
        <w:t>Fiber</w:t>
      </w:r>
      <w:r>
        <w:rPr>
          <w:spacing w:val="-1"/>
          <w:sz w:val="24"/>
        </w:rPr>
        <w:t xml:space="preserve"> </w:t>
      </w:r>
      <w:r>
        <w:rPr>
          <w:sz w:val="24"/>
        </w:rPr>
        <w:t>Sensor</w:t>
      </w:r>
    </w:p>
    <w:p w:rsidR="00502041" w:rsidRDefault="00502041">
      <w:pPr>
        <w:pStyle w:val="a3"/>
        <w:rPr>
          <w:sz w:val="26"/>
        </w:rPr>
      </w:pPr>
    </w:p>
    <w:p w:rsidR="00502041" w:rsidRDefault="00502041">
      <w:pPr>
        <w:pStyle w:val="a3"/>
        <w:spacing w:before="8"/>
        <w:rPr>
          <w:sz w:val="27"/>
        </w:rPr>
      </w:pPr>
    </w:p>
    <w:p w:rsidR="00502041" w:rsidRDefault="001D7AE6">
      <w:pPr>
        <w:pStyle w:val="1"/>
        <w:numPr>
          <w:ilvl w:val="0"/>
          <w:numId w:val="1"/>
        </w:numPr>
        <w:tabs>
          <w:tab w:val="left" w:pos="448"/>
        </w:tabs>
        <w:ind w:left="447" w:hanging="316"/>
      </w:pPr>
      <w:r>
        <w:rPr>
          <w:color w:val="30849B"/>
        </w:rPr>
        <w:t>Specifications</w:t>
      </w:r>
    </w:p>
    <w:p w:rsidR="00502041" w:rsidRDefault="00502041">
      <w:pPr>
        <w:pStyle w:val="a3"/>
        <w:spacing w:before="6"/>
        <w:rPr>
          <w:b/>
          <w:sz w:val="14"/>
        </w:rPr>
      </w:pPr>
    </w:p>
    <w:tbl>
      <w:tblPr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9"/>
        <w:gridCol w:w="711"/>
        <w:gridCol w:w="6236"/>
      </w:tblGrid>
      <w:tr w:rsidR="00502041">
        <w:trPr>
          <w:trHeight w:val="395"/>
        </w:trPr>
        <w:tc>
          <w:tcPr>
            <w:tcW w:w="2849" w:type="dxa"/>
            <w:shd w:val="clear" w:color="auto" w:fill="92CDDC"/>
          </w:tcPr>
          <w:p w:rsidR="00502041" w:rsidRDefault="001D7AE6">
            <w:pPr>
              <w:pStyle w:val="TableParagraph"/>
              <w:spacing w:before="79"/>
              <w:ind w:left="878"/>
              <w:rPr>
                <w:b/>
                <w:sz w:val="20"/>
              </w:rPr>
            </w:pPr>
            <w:r>
              <w:rPr>
                <w:b/>
                <w:sz w:val="20"/>
              </w:rPr>
              <w:t>Parameters</w:t>
            </w:r>
          </w:p>
        </w:tc>
        <w:tc>
          <w:tcPr>
            <w:tcW w:w="711" w:type="dxa"/>
            <w:shd w:val="clear" w:color="auto" w:fill="92CDDC"/>
          </w:tcPr>
          <w:p w:rsidR="00502041" w:rsidRDefault="001D7AE6">
            <w:pPr>
              <w:pStyle w:val="TableParagraph"/>
              <w:spacing w:before="79"/>
              <w:ind w:left="140" w:right="1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Unit</w:t>
            </w:r>
          </w:p>
        </w:tc>
        <w:tc>
          <w:tcPr>
            <w:tcW w:w="6236" w:type="dxa"/>
            <w:shd w:val="clear" w:color="auto" w:fill="92CDDC"/>
          </w:tcPr>
          <w:p w:rsidR="00502041" w:rsidRDefault="001D7AE6">
            <w:pPr>
              <w:pStyle w:val="TableParagraph"/>
              <w:spacing w:before="79"/>
              <w:ind w:left="2829" w:right="28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Value</w:t>
            </w:r>
          </w:p>
        </w:tc>
      </w:tr>
      <w:tr w:rsidR="00502041">
        <w:trPr>
          <w:trHeight w:val="371"/>
        </w:trPr>
        <w:tc>
          <w:tcPr>
            <w:tcW w:w="2849" w:type="dxa"/>
          </w:tcPr>
          <w:p w:rsidR="00502041" w:rsidRDefault="001D7AE6">
            <w:pPr>
              <w:pStyle w:val="TableParagraph"/>
              <w:spacing w:before="85"/>
              <w:ind w:left="107"/>
              <w:rPr>
                <w:sz w:val="17"/>
              </w:rPr>
            </w:pPr>
            <w:r>
              <w:rPr>
                <w:sz w:val="17"/>
              </w:rPr>
              <w:t>Operating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Wavelength</w:t>
            </w:r>
          </w:p>
        </w:tc>
        <w:tc>
          <w:tcPr>
            <w:tcW w:w="711" w:type="dxa"/>
          </w:tcPr>
          <w:p w:rsidR="00502041" w:rsidRDefault="001D7AE6">
            <w:pPr>
              <w:pStyle w:val="TableParagraph"/>
              <w:spacing w:before="85"/>
              <w:ind w:left="140" w:right="121"/>
              <w:jc w:val="center"/>
              <w:rPr>
                <w:sz w:val="17"/>
              </w:rPr>
            </w:pPr>
            <w:r>
              <w:rPr>
                <w:sz w:val="17"/>
              </w:rPr>
              <w:t>nm</w:t>
            </w:r>
          </w:p>
        </w:tc>
        <w:tc>
          <w:tcPr>
            <w:tcW w:w="6236" w:type="dxa"/>
          </w:tcPr>
          <w:p w:rsidR="00502041" w:rsidRDefault="001D7AE6">
            <w:pPr>
              <w:pStyle w:val="TableParagraph"/>
              <w:spacing w:before="85"/>
              <w:ind w:left="2829" w:right="2811"/>
              <w:jc w:val="center"/>
              <w:rPr>
                <w:sz w:val="17"/>
              </w:rPr>
            </w:pPr>
            <w:r>
              <w:rPr>
                <w:sz w:val="17"/>
              </w:rPr>
              <w:t>1550</w:t>
            </w:r>
          </w:p>
        </w:tc>
      </w:tr>
      <w:tr w:rsidR="00502041">
        <w:trPr>
          <w:trHeight w:val="368"/>
        </w:trPr>
        <w:tc>
          <w:tcPr>
            <w:tcW w:w="2849" w:type="dxa"/>
          </w:tcPr>
          <w:p w:rsidR="00502041" w:rsidRDefault="001D7AE6">
            <w:pPr>
              <w:pStyle w:val="TableParagraph"/>
              <w:spacing w:before="82"/>
              <w:ind w:left="107"/>
              <w:rPr>
                <w:sz w:val="17"/>
              </w:rPr>
            </w:pPr>
            <w:r>
              <w:rPr>
                <w:sz w:val="17"/>
              </w:rPr>
              <w:t>Operating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Bandwidth</w:t>
            </w:r>
          </w:p>
        </w:tc>
        <w:tc>
          <w:tcPr>
            <w:tcW w:w="711" w:type="dxa"/>
          </w:tcPr>
          <w:p w:rsidR="00502041" w:rsidRDefault="001D7AE6">
            <w:pPr>
              <w:pStyle w:val="TableParagraph"/>
              <w:spacing w:before="82"/>
              <w:ind w:left="140" w:right="121"/>
              <w:jc w:val="center"/>
              <w:rPr>
                <w:sz w:val="17"/>
              </w:rPr>
            </w:pPr>
            <w:r>
              <w:rPr>
                <w:sz w:val="17"/>
              </w:rPr>
              <w:t>nm</w:t>
            </w:r>
          </w:p>
        </w:tc>
        <w:tc>
          <w:tcPr>
            <w:tcW w:w="6236" w:type="dxa"/>
          </w:tcPr>
          <w:p w:rsidR="00502041" w:rsidRDefault="001D7AE6">
            <w:pPr>
              <w:pStyle w:val="TableParagraph"/>
              <w:spacing w:before="82"/>
              <w:ind w:left="2829" w:right="2807"/>
              <w:jc w:val="center"/>
              <w:rPr>
                <w:sz w:val="17"/>
              </w:rPr>
            </w:pPr>
            <w:r>
              <w:rPr>
                <w:sz w:val="17"/>
              </w:rPr>
              <w:t>+/-40</w:t>
            </w:r>
          </w:p>
        </w:tc>
      </w:tr>
      <w:tr w:rsidR="00502041">
        <w:trPr>
          <w:trHeight w:val="368"/>
        </w:trPr>
        <w:tc>
          <w:tcPr>
            <w:tcW w:w="2849" w:type="dxa"/>
          </w:tcPr>
          <w:p w:rsidR="00502041" w:rsidRDefault="001D7AE6">
            <w:pPr>
              <w:pStyle w:val="TableParagraph"/>
              <w:spacing w:before="82"/>
              <w:ind w:left="107"/>
              <w:rPr>
                <w:sz w:val="17"/>
              </w:rPr>
            </w:pPr>
            <w:r>
              <w:rPr>
                <w:sz w:val="17"/>
              </w:rPr>
              <w:t>Splitting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Ratio</w:t>
            </w:r>
          </w:p>
        </w:tc>
        <w:tc>
          <w:tcPr>
            <w:tcW w:w="711" w:type="dxa"/>
          </w:tcPr>
          <w:p w:rsidR="00502041" w:rsidRDefault="001D7AE6">
            <w:pPr>
              <w:pStyle w:val="TableParagraph"/>
              <w:spacing w:before="82"/>
              <w:ind w:left="140" w:right="121"/>
              <w:jc w:val="center"/>
              <w:rPr>
                <w:sz w:val="17"/>
              </w:rPr>
            </w:pPr>
            <w:r>
              <w:rPr>
                <w:sz w:val="17"/>
              </w:rPr>
              <w:t>dB</w:t>
            </w:r>
          </w:p>
        </w:tc>
        <w:tc>
          <w:tcPr>
            <w:tcW w:w="6236" w:type="dxa"/>
          </w:tcPr>
          <w:p w:rsidR="00502041" w:rsidRPr="009733EC" w:rsidRDefault="009733EC">
            <w:pPr>
              <w:pStyle w:val="TableParagraph"/>
              <w:spacing w:before="72"/>
              <w:ind w:left="2829" w:right="2807"/>
              <w:jc w:val="center"/>
              <w:rPr>
                <w:rFonts w:ascii="宋体" w:eastAsiaTheme="minorEastAsia"/>
                <w:sz w:val="17"/>
              </w:rPr>
            </w:pPr>
            <w:r>
              <w:rPr>
                <w:rFonts w:ascii="宋体" w:eastAsiaTheme="minorEastAsia" w:hint="eastAsia"/>
                <w:sz w:val="17"/>
              </w:rPr>
              <w:t>10</w:t>
            </w:r>
            <w:r>
              <w:rPr>
                <w:rFonts w:ascii="宋体"/>
                <w:sz w:val="17"/>
              </w:rPr>
              <w:t>/</w:t>
            </w:r>
            <w:r>
              <w:rPr>
                <w:rFonts w:ascii="宋体" w:eastAsiaTheme="minorEastAsia" w:hint="eastAsia"/>
                <w:sz w:val="17"/>
              </w:rPr>
              <w:t>90</w:t>
            </w:r>
          </w:p>
        </w:tc>
      </w:tr>
      <w:tr w:rsidR="00502041">
        <w:trPr>
          <w:trHeight w:val="368"/>
        </w:trPr>
        <w:tc>
          <w:tcPr>
            <w:tcW w:w="2849" w:type="dxa"/>
          </w:tcPr>
          <w:p w:rsidR="00502041" w:rsidRDefault="001D7AE6">
            <w:pPr>
              <w:pStyle w:val="TableParagraph"/>
              <w:spacing w:before="82"/>
              <w:ind w:left="107"/>
              <w:rPr>
                <w:sz w:val="17"/>
              </w:rPr>
            </w:pPr>
            <w:r>
              <w:rPr>
                <w:sz w:val="17"/>
              </w:rPr>
              <w:t>Insertion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loss</w:t>
            </w:r>
          </w:p>
        </w:tc>
        <w:tc>
          <w:tcPr>
            <w:tcW w:w="711" w:type="dxa"/>
          </w:tcPr>
          <w:p w:rsidR="00502041" w:rsidRDefault="001D7AE6">
            <w:pPr>
              <w:pStyle w:val="TableParagraph"/>
              <w:spacing w:before="82"/>
              <w:ind w:left="140" w:right="121"/>
              <w:jc w:val="center"/>
              <w:rPr>
                <w:sz w:val="17"/>
              </w:rPr>
            </w:pPr>
            <w:r>
              <w:rPr>
                <w:sz w:val="17"/>
              </w:rPr>
              <w:t>dB</w:t>
            </w:r>
          </w:p>
        </w:tc>
        <w:tc>
          <w:tcPr>
            <w:tcW w:w="6236" w:type="dxa"/>
          </w:tcPr>
          <w:p w:rsidR="00502041" w:rsidRDefault="001D7AE6" w:rsidP="009733EC">
            <w:pPr>
              <w:pStyle w:val="TableParagraph"/>
              <w:spacing w:before="72"/>
              <w:ind w:right="2806" w:firstLineChars="1500" w:firstLine="2550"/>
              <w:jc w:val="both"/>
              <w:rPr>
                <w:rFonts w:ascii="宋体" w:hAnsi="宋体"/>
                <w:sz w:val="17"/>
              </w:rPr>
            </w:pPr>
            <w:r>
              <w:rPr>
                <w:rFonts w:ascii="宋体" w:hint="eastAsia"/>
                <w:sz w:val="17"/>
              </w:rPr>
              <w:t>≤</w:t>
            </w:r>
            <w:r>
              <w:rPr>
                <w:rFonts w:ascii="宋体" w:hint="eastAsia"/>
                <w:sz w:val="17"/>
              </w:rPr>
              <w:t>11.</w:t>
            </w:r>
            <w:r w:rsidR="009733EC">
              <w:rPr>
                <w:rFonts w:ascii="宋体" w:eastAsiaTheme="minorEastAsia" w:hint="eastAsia"/>
                <w:sz w:val="17"/>
              </w:rPr>
              <w:t>3</w:t>
            </w:r>
            <w:r>
              <w:rPr>
                <w:rFonts w:ascii="宋体" w:hint="eastAsia"/>
                <w:sz w:val="17"/>
              </w:rPr>
              <w:t>/1.0</w:t>
            </w:r>
          </w:p>
        </w:tc>
      </w:tr>
      <w:tr w:rsidR="00502041">
        <w:trPr>
          <w:trHeight w:val="368"/>
        </w:trPr>
        <w:tc>
          <w:tcPr>
            <w:tcW w:w="2849" w:type="dxa"/>
          </w:tcPr>
          <w:p w:rsidR="00502041" w:rsidRDefault="001D7AE6">
            <w:pPr>
              <w:pStyle w:val="TableParagraph"/>
              <w:spacing w:before="82"/>
              <w:ind w:left="107"/>
              <w:rPr>
                <w:sz w:val="17"/>
              </w:rPr>
            </w:pPr>
            <w:r>
              <w:rPr>
                <w:sz w:val="17"/>
              </w:rPr>
              <w:t>Typical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Excess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Loss</w:t>
            </w:r>
          </w:p>
        </w:tc>
        <w:tc>
          <w:tcPr>
            <w:tcW w:w="711" w:type="dxa"/>
          </w:tcPr>
          <w:p w:rsidR="00502041" w:rsidRDefault="001D7AE6">
            <w:pPr>
              <w:pStyle w:val="TableParagraph"/>
              <w:spacing w:before="82"/>
              <w:ind w:left="140" w:right="121"/>
              <w:jc w:val="center"/>
              <w:rPr>
                <w:sz w:val="17"/>
              </w:rPr>
            </w:pPr>
            <w:r>
              <w:rPr>
                <w:sz w:val="17"/>
              </w:rPr>
              <w:t>dB</w:t>
            </w:r>
          </w:p>
        </w:tc>
        <w:tc>
          <w:tcPr>
            <w:tcW w:w="6236" w:type="dxa"/>
          </w:tcPr>
          <w:p w:rsidR="00502041" w:rsidRDefault="001D7AE6">
            <w:pPr>
              <w:pStyle w:val="TableParagraph"/>
              <w:spacing w:before="72"/>
              <w:ind w:left="2829" w:right="2806"/>
              <w:jc w:val="center"/>
              <w:rPr>
                <w:sz w:val="17"/>
              </w:rPr>
            </w:pPr>
            <w:r>
              <w:rPr>
                <w:rFonts w:ascii="宋体" w:hAnsi="宋体"/>
                <w:sz w:val="17"/>
              </w:rPr>
              <w:t>≤</w:t>
            </w:r>
            <w:r>
              <w:rPr>
                <w:sz w:val="17"/>
              </w:rPr>
              <w:t>0.7</w:t>
            </w:r>
          </w:p>
        </w:tc>
      </w:tr>
      <w:tr w:rsidR="00502041">
        <w:trPr>
          <w:trHeight w:val="368"/>
        </w:trPr>
        <w:tc>
          <w:tcPr>
            <w:tcW w:w="2849" w:type="dxa"/>
          </w:tcPr>
          <w:p w:rsidR="00502041" w:rsidRDefault="001D7AE6">
            <w:pPr>
              <w:pStyle w:val="TableParagraph"/>
              <w:spacing w:before="82"/>
              <w:ind w:left="107"/>
              <w:rPr>
                <w:sz w:val="17"/>
              </w:rPr>
            </w:pPr>
            <w:r>
              <w:rPr>
                <w:sz w:val="17"/>
              </w:rPr>
              <w:t>Uniformity</w:t>
            </w:r>
          </w:p>
        </w:tc>
        <w:tc>
          <w:tcPr>
            <w:tcW w:w="711" w:type="dxa"/>
          </w:tcPr>
          <w:p w:rsidR="00502041" w:rsidRDefault="001D7AE6">
            <w:pPr>
              <w:pStyle w:val="TableParagraph"/>
              <w:spacing w:before="82"/>
              <w:ind w:left="140" w:right="121"/>
              <w:jc w:val="center"/>
              <w:rPr>
                <w:sz w:val="17"/>
              </w:rPr>
            </w:pPr>
            <w:r>
              <w:rPr>
                <w:sz w:val="17"/>
              </w:rPr>
              <w:t>dB</w:t>
            </w:r>
          </w:p>
        </w:tc>
        <w:tc>
          <w:tcPr>
            <w:tcW w:w="6236" w:type="dxa"/>
          </w:tcPr>
          <w:p w:rsidR="00502041" w:rsidRDefault="001D7AE6">
            <w:pPr>
              <w:pStyle w:val="TableParagraph"/>
              <w:spacing w:before="72"/>
              <w:ind w:left="2829" w:right="2806"/>
              <w:jc w:val="center"/>
              <w:rPr>
                <w:sz w:val="17"/>
              </w:rPr>
            </w:pPr>
            <w:r>
              <w:rPr>
                <w:rFonts w:ascii="宋体" w:hAnsi="宋体"/>
                <w:sz w:val="17"/>
              </w:rPr>
              <w:t>≤</w:t>
            </w:r>
            <w:r>
              <w:rPr>
                <w:sz w:val="17"/>
              </w:rPr>
              <w:t>0.5</w:t>
            </w:r>
          </w:p>
        </w:tc>
      </w:tr>
      <w:tr w:rsidR="00502041">
        <w:trPr>
          <w:trHeight w:val="369"/>
        </w:trPr>
        <w:tc>
          <w:tcPr>
            <w:tcW w:w="2849" w:type="dxa"/>
          </w:tcPr>
          <w:p w:rsidR="00502041" w:rsidRDefault="001D7AE6">
            <w:pPr>
              <w:pStyle w:val="TableParagraph"/>
              <w:spacing w:before="83"/>
              <w:ind w:left="107"/>
              <w:rPr>
                <w:sz w:val="17"/>
              </w:rPr>
            </w:pPr>
            <w:r>
              <w:rPr>
                <w:sz w:val="17"/>
              </w:rPr>
              <w:t>Polarization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Extinction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Ratio</w:t>
            </w:r>
          </w:p>
        </w:tc>
        <w:tc>
          <w:tcPr>
            <w:tcW w:w="711" w:type="dxa"/>
          </w:tcPr>
          <w:p w:rsidR="00502041" w:rsidRDefault="001D7AE6">
            <w:pPr>
              <w:pStyle w:val="TableParagraph"/>
              <w:spacing w:before="83"/>
              <w:ind w:left="140" w:right="121"/>
              <w:jc w:val="center"/>
              <w:rPr>
                <w:sz w:val="17"/>
              </w:rPr>
            </w:pPr>
            <w:r>
              <w:rPr>
                <w:sz w:val="17"/>
              </w:rPr>
              <w:t>dB</w:t>
            </w:r>
          </w:p>
        </w:tc>
        <w:tc>
          <w:tcPr>
            <w:tcW w:w="6236" w:type="dxa"/>
          </w:tcPr>
          <w:p w:rsidR="00502041" w:rsidRDefault="001D7AE6">
            <w:pPr>
              <w:pStyle w:val="TableParagraph"/>
              <w:spacing w:before="72"/>
              <w:ind w:left="2829" w:right="2809"/>
              <w:jc w:val="center"/>
              <w:rPr>
                <w:rFonts w:ascii="宋体" w:hAnsi="宋体"/>
                <w:sz w:val="17"/>
              </w:rPr>
            </w:pPr>
            <w:r>
              <w:rPr>
                <w:rFonts w:ascii="宋体" w:hAnsi="宋体"/>
                <w:sz w:val="17"/>
              </w:rPr>
              <w:t>≥22</w:t>
            </w:r>
          </w:p>
        </w:tc>
      </w:tr>
      <w:tr w:rsidR="00502041">
        <w:trPr>
          <w:trHeight w:val="368"/>
        </w:trPr>
        <w:tc>
          <w:tcPr>
            <w:tcW w:w="2849" w:type="dxa"/>
          </w:tcPr>
          <w:p w:rsidR="00502041" w:rsidRDefault="001D7AE6">
            <w:pPr>
              <w:pStyle w:val="TableParagraph"/>
              <w:spacing w:before="85"/>
              <w:ind w:left="107"/>
              <w:rPr>
                <w:sz w:val="17"/>
              </w:rPr>
            </w:pPr>
            <w:r>
              <w:rPr>
                <w:sz w:val="17"/>
              </w:rPr>
              <w:t>Return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Loss</w:t>
            </w:r>
          </w:p>
        </w:tc>
        <w:tc>
          <w:tcPr>
            <w:tcW w:w="711" w:type="dxa"/>
          </w:tcPr>
          <w:p w:rsidR="00502041" w:rsidRDefault="001D7AE6">
            <w:pPr>
              <w:pStyle w:val="TableParagraph"/>
              <w:spacing w:before="85"/>
              <w:ind w:left="140" w:right="121"/>
              <w:jc w:val="center"/>
              <w:rPr>
                <w:sz w:val="17"/>
              </w:rPr>
            </w:pPr>
            <w:r>
              <w:rPr>
                <w:sz w:val="17"/>
              </w:rPr>
              <w:t>dB</w:t>
            </w:r>
          </w:p>
        </w:tc>
        <w:tc>
          <w:tcPr>
            <w:tcW w:w="6236" w:type="dxa"/>
          </w:tcPr>
          <w:p w:rsidR="00502041" w:rsidRDefault="001D7AE6">
            <w:pPr>
              <w:pStyle w:val="TableParagraph"/>
              <w:spacing w:before="72"/>
              <w:ind w:left="2829" w:right="2812"/>
              <w:jc w:val="center"/>
              <w:rPr>
                <w:sz w:val="17"/>
              </w:rPr>
            </w:pPr>
            <w:r>
              <w:rPr>
                <w:rFonts w:ascii="宋体" w:hAnsi="宋体"/>
                <w:sz w:val="17"/>
              </w:rPr>
              <w:t>≥</w:t>
            </w:r>
            <w:r>
              <w:rPr>
                <w:sz w:val="17"/>
              </w:rPr>
              <w:t>55</w:t>
            </w:r>
          </w:p>
        </w:tc>
      </w:tr>
      <w:tr w:rsidR="00502041">
        <w:trPr>
          <w:trHeight w:val="371"/>
        </w:trPr>
        <w:tc>
          <w:tcPr>
            <w:tcW w:w="2849" w:type="dxa"/>
          </w:tcPr>
          <w:p w:rsidR="00502041" w:rsidRDefault="001D7AE6">
            <w:pPr>
              <w:pStyle w:val="TableParagraph"/>
              <w:spacing w:before="85"/>
              <w:ind w:left="107"/>
              <w:rPr>
                <w:sz w:val="17"/>
              </w:rPr>
            </w:pPr>
            <w:r>
              <w:rPr>
                <w:sz w:val="17"/>
              </w:rPr>
              <w:t>Power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Handling</w:t>
            </w:r>
          </w:p>
        </w:tc>
        <w:tc>
          <w:tcPr>
            <w:tcW w:w="711" w:type="dxa"/>
          </w:tcPr>
          <w:p w:rsidR="00502041" w:rsidRDefault="001D7AE6">
            <w:pPr>
              <w:pStyle w:val="TableParagraph"/>
              <w:spacing w:before="85"/>
              <w:ind w:left="138" w:right="121"/>
              <w:jc w:val="center"/>
              <w:rPr>
                <w:sz w:val="17"/>
              </w:rPr>
            </w:pPr>
            <w:proofErr w:type="spellStart"/>
            <w:r>
              <w:rPr>
                <w:sz w:val="17"/>
              </w:rPr>
              <w:t>mW</w:t>
            </w:r>
            <w:proofErr w:type="spellEnd"/>
          </w:p>
        </w:tc>
        <w:tc>
          <w:tcPr>
            <w:tcW w:w="6236" w:type="dxa"/>
          </w:tcPr>
          <w:p w:rsidR="00502041" w:rsidRDefault="001D7AE6">
            <w:pPr>
              <w:pStyle w:val="TableParagraph"/>
              <w:spacing w:before="72"/>
              <w:ind w:left="2829" w:right="2810"/>
              <w:jc w:val="center"/>
              <w:rPr>
                <w:sz w:val="17"/>
              </w:rPr>
            </w:pPr>
            <w:r>
              <w:rPr>
                <w:rFonts w:ascii="宋体" w:hAnsi="宋体"/>
                <w:sz w:val="17"/>
              </w:rPr>
              <w:t>≤</w:t>
            </w:r>
            <w:r>
              <w:rPr>
                <w:sz w:val="17"/>
              </w:rPr>
              <w:t>300</w:t>
            </w:r>
          </w:p>
        </w:tc>
      </w:tr>
    </w:tbl>
    <w:p w:rsidR="00502041" w:rsidRDefault="00502041">
      <w:pPr>
        <w:jc w:val="center"/>
        <w:rPr>
          <w:sz w:val="17"/>
        </w:rPr>
        <w:sectPr w:rsidR="00502041">
          <w:headerReference w:type="default" r:id="rId9"/>
          <w:footerReference w:type="default" r:id="rId10"/>
          <w:type w:val="continuous"/>
          <w:pgSz w:w="12240" w:h="15840"/>
          <w:pgMar w:top="1800" w:right="640" w:bottom="1160" w:left="1000" w:header="872" w:footer="974" w:gutter="0"/>
          <w:pgNumType w:start="1"/>
          <w:cols w:space="720"/>
        </w:sectPr>
      </w:pPr>
    </w:p>
    <w:p w:rsidR="00502041" w:rsidRDefault="00502041">
      <w:pPr>
        <w:pStyle w:val="a3"/>
        <w:spacing w:before="6"/>
        <w:rPr>
          <w:b/>
          <w:sz w:val="17"/>
        </w:rPr>
      </w:pPr>
    </w:p>
    <w:tbl>
      <w:tblPr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1408"/>
        <w:gridCol w:w="710"/>
        <w:gridCol w:w="6235"/>
      </w:tblGrid>
      <w:tr w:rsidR="00502041">
        <w:trPr>
          <w:trHeight w:val="368"/>
        </w:trPr>
        <w:tc>
          <w:tcPr>
            <w:tcW w:w="2848" w:type="dxa"/>
            <w:gridSpan w:val="2"/>
          </w:tcPr>
          <w:p w:rsidR="00502041" w:rsidRDefault="001D7AE6">
            <w:pPr>
              <w:pStyle w:val="TableParagraph"/>
              <w:spacing w:before="85"/>
              <w:ind w:left="107"/>
              <w:rPr>
                <w:sz w:val="17"/>
              </w:rPr>
            </w:pPr>
            <w:r>
              <w:rPr>
                <w:sz w:val="17"/>
              </w:rPr>
              <w:t>Directivity</w:t>
            </w:r>
          </w:p>
        </w:tc>
        <w:tc>
          <w:tcPr>
            <w:tcW w:w="710" w:type="dxa"/>
            <w:tcBorders>
              <w:top w:val="nil"/>
            </w:tcBorders>
          </w:tcPr>
          <w:p w:rsidR="00502041" w:rsidRDefault="001D7AE6">
            <w:pPr>
              <w:pStyle w:val="TableParagraph"/>
              <w:spacing w:before="85"/>
              <w:ind w:right="228"/>
              <w:jc w:val="right"/>
              <w:rPr>
                <w:sz w:val="17"/>
              </w:rPr>
            </w:pPr>
            <w:r>
              <w:rPr>
                <w:sz w:val="17"/>
              </w:rPr>
              <w:t>dB</w:t>
            </w:r>
          </w:p>
        </w:tc>
        <w:tc>
          <w:tcPr>
            <w:tcW w:w="6235" w:type="dxa"/>
          </w:tcPr>
          <w:p w:rsidR="00502041" w:rsidRDefault="001D7AE6">
            <w:pPr>
              <w:pStyle w:val="TableParagraph"/>
              <w:spacing w:before="74"/>
              <w:ind w:left="2665" w:right="2643"/>
              <w:jc w:val="center"/>
              <w:rPr>
                <w:sz w:val="17"/>
              </w:rPr>
            </w:pPr>
            <w:r>
              <w:rPr>
                <w:rFonts w:ascii="宋体" w:hAnsi="宋体"/>
                <w:sz w:val="17"/>
              </w:rPr>
              <w:t>≥</w:t>
            </w:r>
            <w:r>
              <w:rPr>
                <w:sz w:val="17"/>
              </w:rPr>
              <w:t>55</w:t>
            </w:r>
          </w:p>
        </w:tc>
      </w:tr>
      <w:tr w:rsidR="00502041">
        <w:trPr>
          <w:trHeight w:val="368"/>
        </w:trPr>
        <w:tc>
          <w:tcPr>
            <w:tcW w:w="2848" w:type="dxa"/>
            <w:gridSpan w:val="2"/>
          </w:tcPr>
          <w:p w:rsidR="00502041" w:rsidRDefault="001D7AE6">
            <w:pPr>
              <w:pStyle w:val="TableParagraph"/>
              <w:spacing w:before="85"/>
              <w:ind w:left="107"/>
              <w:rPr>
                <w:sz w:val="17"/>
              </w:rPr>
            </w:pPr>
            <w:r>
              <w:rPr>
                <w:sz w:val="17"/>
              </w:rPr>
              <w:t>Operating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Temperature</w:t>
            </w:r>
          </w:p>
        </w:tc>
        <w:tc>
          <w:tcPr>
            <w:tcW w:w="710" w:type="dxa"/>
          </w:tcPr>
          <w:p w:rsidR="00502041" w:rsidRDefault="001D7AE6">
            <w:pPr>
              <w:pStyle w:val="TableParagraph"/>
              <w:spacing w:before="27"/>
              <w:ind w:right="246"/>
              <w:jc w:val="right"/>
              <w:rPr>
                <w:rFonts w:ascii="微软雅黑" w:hAnsi="微软雅黑"/>
                <w:sz w:val="17"/>
              </w:rPr>
            </w:pPr>
            <w:r>
              <w:rPr>
                <w:rFonts w:ascii="微软雅黑" w:hAnsi="微软雅黑"/>
                <w:sz w:val="17"/>
              </w:rPr>
              <w:t>℃</w:t>
            </w:r>
          </w:p>
        </w:tc>
        <w:tc>
          <w:tcPr>
            <w:tcW w:w="6235" w:type="dxa"/>
          </w:tcPr>
          <w:p w:rsidR="00502041" w:rsidRDefault="001D7AE6">
            <w:pPr>
              <w:pStyle w:val="TableParagraph"/>
              <w:spacing w:before="27"/>
              <w:ind w:left="2665" w:right="2640"/>
              <w:jc w:val="center"/>
              <w:rPr>
                <w:rFonts w:ascii="微软雅黑"/>
                <w:sz w:val="17"/>
              </w:rPr>
            </w:pPr>
            <w:r>
              <w:rPr>
                <w:rFonts w:ascii="微软雅黑"/>
                <w:sz w:val="17"/>
              </w:rPr>
              <w:t>-5~+65</w:t>
            </w:r>
          </w:p>
        </w:tc>
      </w:tr>
      <w:tr w:rsidR="00502041">
        <w:trPr>
          <w:trHeight w:val="366"/>
        </w:trPr>
        <w:tc>
          <w:tcPr>
            <w:tcW w:w="2848" w:type="dxa"/>
            <w:gridSpan w:val="2"/>
          </w:tcPr>
          <w:p w:rsidR="00502041" w:rsidRDefault="001D7AE6">
            <w:pPr>
              <w:pStyle w:val="TableParagraph"/>
              <w:spacing w:before="85"/>
              <w:ind w:left="107"/>
              <w:rPr>
                <w:sz w:val="17"/>
              </w:rPr>
            </w:pPr>
            <w:r>
              <w:rPr>
                <w:sz w:val="17"/>
              </w:rPr>
              <w:t>Storage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Temperature</w:t>
            </w:r>
          </w:p>
        </w:tc>
        <w:tc>
          <w:tcPr>
            <w:tcW w:w="710" w:type="dxa"/>
          </w:tcPr>
          <w:p w:rsidR="00502041" w:rsidRDefault="001D7AE6">
            <w:pPr>
              <w:pStyle w:val="TableParagraph"/>
              <w:spacing w:before="27"/>
              <w:ind w:right="246"/>
              <w:jc w:val="right"/>
              <w:rPr>
                <w:rFonts w:ascii="微软雅黑" w:hAnsi="微软雅黑"/>
                <w:sz w:val="17"/>
              </w:rPr>
            </w:pPr>
            <w:r>
              <w:rPr>
                <w:rFonts w:ascii="微软雅黑" w:hAnsi="微软雅黑"/>
                <w:sz w:val="17"/>
              </w:rPr>
              <w:t>℃</w:t>
            </w:r>
          </w:p>
        </w:tc>
        <w:tc>
          <w:tcPr>
            <w:tcW w:w="6235" w:type="dxa"/>
            <w:tcBorders>
              <w:bottom w:val="single" w:sz="6" w:space="0" w:color="000000"/>
            </w:tcBorders>
          </w:tcPr>
          <w:p w:rsidR="00502041" w:rsidRDefault="001D7AE6">
            <w:pPr>
              <w:pStyle w:val="TableParagraph"/>
              <w:spacing w:before="27"/>
              <w:ind w:left="2665" w:right="2640"/>
              <w:jc w:val="center"/>
              <w:rPr>
                <w:rFonts w:ascii="微软雅黑" w:eastAsia="微软雅黑"/>
                <w:sz w:val="17"/>
              </w:rPr>
            </w:pPr>
            <w:r>
              <w:rPr>
                <w:rFonts w:ascii="微软雅黑" w:eastAsia="微软雅黑" w:hint="eastAsia"/>
                <w:sz w:val="17"/>
              </w:rPr>
              <w:t>-40～+80</w:t>
            </w:r>
          </w:p>
        </w:tc>
      </w:tr>
      <w:tr w:rsidR="00502041">
        <w:trPr>
          <w:trHeight w:val="373"/>
        </w:trPr>
        <w:tc>
          <w:tcPr>
            <w:tcW w:w="2848" w:type="dxa"/>
            <w:gridSpan w:val="2"/>
          </w:tcPr>
          <w:p w:rsidR="00502041" w:rsidRDefault="001D7AE6">
            <w:pPr>
              <w:pStyle w:val="TableParagraph"/>
              <w:spacing w:before="87"/>
              <w:ind w:left="107"/>
              <w:rPr>
                <w:sz w:val="17"/>
              </w:rPr>
            </w:pPr>
            <w:r>
              <w:rPr>
                <w:sz w:val="17"/>
              </w:rPr>
              <w:t>Port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Type</w:t>
            </w:r>
          </w:p>
        </w:tc>
        <w:tc>
          <w:tcPr>
            <w:tcW w:w="710" w:type="dxa"/>
          </w:tcPr>
          <w:p w:rsidR="00502041" w:rsidRDefault="001D7AE6">
            <w:pPr>
              <w:pStyle w:val="TableParagraph"/>
              <w:spacing w:before="29"/>
              <w:ind w:right="294"/>
              <w:jc w:val="right"/>
              <w:rPr>
                <w:rFonts w:ascii="微软雅黑"/>
                <w:sz w:val="17"/>
              </w:rPr>
            </w:pPr>
            <w:r>
              <w:rPr>
                <w:rFonts w:ascii="微软雅黑"/>
                <w:sz w:val="17"/>
              </w:rPr>
              <w:t>/</w:t>
            </w:r>
          </w:p>
        </w:tc>
        <w:tc>
          <w:tcPr>
            <w:tcW w:w="6235" w:type="dxa"/>
            <w:tcBorders>
              <w:top w:val="single" w:sz="6" w:space="0" w:color="000000"/>
            </w:tcBorders>
          </w:tcPr>
          <w:p w:rsidR="00502041" w:rsidRDefault="001D7AE6">
            <w:pPr>
              <w:pStyle w:val="TableParagraph"/>
              <w:spacing w:before="29"/>
              <w:ind w:left="2665" w:right="2638"/>
              <w:jc w:val="center"/>
              <w:rPr>
                <w:rFonts w:ascii="微软雅黑"/>
                <w:sz w:val="17"/>
              </w:rPr>
            </w:pPr>
            <w:r>
              <w:rPr>
                <w:rFonts w:ascii="微软雅黑"/>
                <w:sz w:val="17"/>
              </w:rPr>
              <w:t>2x2;</w:t>
            </w:r>
          </w:p>
        </w:tc>
      </w:tr>
      <w:tr w:rsidR="00502041">
        <w:trPr>
          <w:trHeight w:val="368"/>
        </w:trPr>
        <w:tc>
          <w:tcPr>
            <w:tcW w:w="2848" w:type="dxa"/>
            <w:gridSpan w:val="2"/>
          </w:tcPr>
          <w:p w:rsidR="00502041" w:rsidRDefault="001D7AE6">
            <w:pPr>
              <w:pStyle w:val="TableParagraph"/>
              <w:spacing w:before="82"/>
              <w:ind w:left="107"/>
              <w:rPr>
                <w:sz w:val="17"/>
              </w:rPr>
            </w:pPr>
            <w:r>
              <w:rPr>
                <w:sz w:val="17"/>
              </w:rPr>
              <w:t>Fiber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Type</w:t>
            </w:r>
          </w:p>
        </w:tc>
        <w:tc>
          <w:tcPr>
            <w:tcW w:w="710" w:type="dxa"/>
          </w:tcPr>
          <w:p w:rsidR="00502041" w:rsidRDefault="001D7AE6">
            <w:pPr>
              <w:pStyle w:val="TableParagraph"/>
              <w:spacing w:before="82"/>
              <w:ind w:left="22"/>
              <w:jc w:val="center"/>
              <w:rPr>
                <w:sz w:val="17"/>
              </w:rPr>
            </w:pPr>
            <w:r>
              <w:rPr>
                <w:sz w:val="17"/>
              </w:rPr>
              <w:t>/</w:t>
            </w:r>
          </w:p>
        </w:tc>
        <w:tc>
          <w:tcPr>
            <w:tcW w:w="6235" w:type="dxa"/>
          </w:tcPr>
          <w:p w:rsidR="00502041" w:rsidRDefault="009733EC" w:rsidP="009733EC">
            <w:pPr>
              <w:pStyle w:val="TableParagraph"/>
              <w:spacing w:before="82"/>
              <w:ind w:right="2643" w:firstLineChars="1200" w:firstLine="2040"/>
              <w:rPr>
                <w:sz w:val="17"/>
              </w:rPr>
            </w:pPr>
            <w:r>
              <w:rPr>
                <w:rFonts w:eastAsiaTheme="minorEastAsia" w:hint="eastAsia"/>
                <w:sz w:val="17"/>
              </w:rPr>
              <w:t xml:space="preserve">Corning </w:t>
            </w:r>
            <w:r w:rsidR="001D7AE6">
              <w:rPr>
                <w:sz w:val="17"/>
              </w:rPr>
              <w:t>Panda</w:t>
            </w:r>
            <w:r w:rsidR="001D7AE6">
              <w:rPr>
                <w:spacing w:val="-4"/>
                <w:sz w:val="17"/>
              </w:rPr>
              <w:t xml:space="preserve"> </w:t>
            </w:r>
            <w:r w:rsidR="001D7AE6">
              <w:rPr>
                <w:sz w:val="17"/>
              </w:rPr>
              <w:t>fiber</w:t>
            </w:r>
          </w:p>
        </w:tc>
      </w:tr>
      <w:tr w:rsidR="00502041">
        <w:trPr>
          <w:trHeight w:val="368"/>
        </w:trPr>
        <w:tc>
          <w:tcPr>
            <w:tcW w:w="2848" w:type="dxa"/>
            <w:gridSpan w:val="2"/>
          </w:tcPr>
          <w:p w:rsidR="00502041" w:rsidRDefault="001D7AE6">
            <w:pPr>
              <w:pStyle w:val="TableParagraph"/>
              <w:spacing w:before="82"/>
              <w:ind w:left="107"/>
              <w:rPr>
                <w:sz w:val="17"/>
              </w:rPr>
            </w:pPr>
            <w:r>
              <w:rPr>
                <w:sz w:val="17"/>
              </w:rPr>
              <w:t>Fiber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Length</w:t>
            </w:r>
          </w:p>
        </w:tc>
        <w:tc>
          <w:tcPr>
            <w:tcW w:w="710" w:type="dxa"/>
          </w:tcPr>
          <w:p w:rsidR="00502041" w:rsidRDefault="001D7AE6">
            <w:pPr>
              <w:pStyle w:val="TableParagraph"/>
              <w:spacing w:before="82"/>
              <w:ind w:right="259"/>
              <w:jc w:val="right"/>
              <w:rPr>
                <w:sz w:val="17"/>
              </w:rPr>
            </w:pPr>
            <w:r>
              <w:rPr>
                <w:sz w:val="17"/>
              </w:rPr>
              <w:t>m</w:t>
            </w:r>
          </w:p>
        </w:tc>
        <w:tc>
          <w:tcPr>
            <w:tcW w:w="6235" w:type="dxa"/>
          </w:tcPr>
          <w:p w:rsidR="00502041" w:rsidRDefault="001D7AE6">
            <w:pPr>
              <w:pStyle w:val="TableParagraph"/>
              <w:spacing w:before="82"/>
              <w:ind w:left="2665" w:right="2641"/>
              <w:jc w:val="center"/>
              <w:rPr>
                <w:sz w:val="17"/>
              </w:rPr>
            </w:pPr>
            <w:r>
              <w:rPr>
                <w:sz w:val="17"/>
              </w:rPr>
              <w:t>1.0±0.05</w:t>
            </w:r>
          </w:p>
        </w:tc>
      </w:tr>
      <w:tr w:rsidR="00502041">
        <w:trPr>
          <w:trHeight w:val="369"/>
        </w:trPr>
        <w:tc>
          <w:tcPr>
            <w:tcW w:w="2848" w:type="dxa"/>
            <w:gridSpan w:val="2"/>
          </w:tcPr>
          <w:p w:rsidR="00502041" w:rsidRDefault="001D7AE6">
            <w:pPr>
              <w:pStyle w:val="TableParagraph"/>
              <w:spacing w:before="83"/>
              <w:ind w:left="107"/>
              <w:rPr>
                <w:sz w:val="17"/>
              </w:rPr>
            </w:pPr>
            <w:r>
              <w:rPr>
                <w:sz w:val="17"/>
              </w:rPr>
              <w:t>Connector</w:t>
            </w:r>
          </w:p>
        </w:tc>
        <w:tc>
          <w:tcPr>
            <w:tcW w:w="710" w:type="dxa"/>
          </w:tcPr>
          <w:p w:rsidR="00502041" w:rsidRDefault="001D7AE6">
            <w:pPr>
              <w:pStyle w:val="TableParagraph"/>
              <w:spacing w:before="83"/>
              <w:ind w:left="22"/>
              <w:jc w:val="center"/>
              <w:rPr>
                <w:sz w:val="17"/>
              </w:rPr>
            </w:pPr>
            <w:r>
              <w:rPr>
                <w:sz w:val="17"/>
              </w:rPr>
              <w:t>/</w:t>
            </w:r>
          </w:p>
        </w:tc>
        <w:tc>
          <w:tcPr>
            <w:tcW w:w="6235" w:type="dxa"/>
          </w:tcPr>
          <w:p w:rsidR="00502041" w:rsidRDefault="001D7AE6">
            <w:pPr>
              <w:pStyle w:val="TableParagraph"/>
              <w:spacing w:before="83"/>
              <w:ind w:left="2665" w:right="2643"/>
              <w:jc w:val="center"/>
              <w:rPr>
                <w:sz w:val="17"/>
              </w:rPr>
            </w:pPr>
            <w:r>
              <w:rPr>
                <w:sz w:val="17"/>
              </w:rPr>
              <w:t>FC/APC</w:t>
            </w:r>
          </w:p>
        </w:tc>
      </w:tr>
      <w:tr w:rsidR="00502041">
        <w:trPr>
          <w:trHeight w:val="390"/>
        </w:trPr>
        <w:tc>
          <w:tcPr>
            <w:tcW w:w="1440" w:type="dxa"/>
            <w:tcBorders>
              <w:right w:val="single" w:sz="4" w:space="0" w:color="000000"/>
            </w:tcBorders>
          </w:tcPr>
          <w:p w:rsidR="00502041" w:rsidRDefault="001D7AE6">
            <w:pPr>
              <w:pStyle w:val="TableParagraph"/>
              <w:spacing w:line="192" w:lineRule="exact"/>
              <w:ind w:left="388"/>
              <w:rPr>
                <w:sz w:val="17"/>
              </w:rPr>
            </w:pPr>
            <w:r>
              <w:rPr>
                <w:sz w:val="17"/>
              </w:rPr>
              <w:t>Package</w:t>
            </w:r>
          </w:p>
          <w:p w:rsidR="00502041" w:rsidRDefault="001D7AE6">
            <w:pPr>
              <w:pStyle w:val="TableParagraph"/>
              <w:spacing w:before="1" w:line="177" w:lineRule="exact"/>
              <w:ind w:left="316"/>
              <w:rPr>
                <w:sz w:val="17"/>
              </w:rPr>
            </w:pPr>
            <w:r>
              <w:rPr>
                <w:sz w:val="17"/>
              </w:rPr>
              <w:t>Dimension</w:t>
            </w:r>
          </w:p>
        </w:tc>
        <w:tc>
          <w:tcPr>
            <w:tcW w:w="1408" w:type="dxa"/>
            <w:tcBorders>
              <w:left w:val="single" w:sz="4" w:space="0" w:color="000000"/>
            </w:tcBorders>
          </w:tcPr>
          <w:p w:rsidR="00502041" w:rsidRDefault="001D7AE6">
            <w:pPr>
              <w:pStyle w:val="TableParagraph"/>
              <w:spacing w:line="192" w:lineRule="exact"/>
              <w:ind w:left="108"/>
              <w:rPr>
                <w:sz w:val="17"/>
              </w:rPr>
            </w:pPr>
            <w:r>
              <w:rPr>
                <w:sz w:val="17"/>
              </w:rPr>
              <w:t>900μm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Loose</w:t>
            </w:r>
          </w:p>
          <w:p w:rsidR="00502041" w:rsidRDefault="001D7AE6">
            <w:pPr>
              <w:pStyle w:val="TableParagraph"/>
              <w:spacing w:before="1" w:line="177" w:lineRule="exact"/>
              <w:ind w:left="108"/>
              <w:rPr>
                <w:sz w:val="17"/>
              </w:rPr>
            </w:pPr>
            <w:r>
              <w:rPr>
                <w:sz w:val="17"/>
              </w:rPr>
              <w:t>Tube</w:t>
            </w:r>
          </w:p>
        </w:tc>
        <w:tc>
          <w:tcPr>
            <w:tcW w:w="710" w:type="dxa"/>
          </w:tcPr>
          <w:p w:rsidR="00502041" w:rsidRDefault="001D7AE6">
            <w:pPr>
              <w:pStyle w:val="TableParagraph"/>
              <w:spacing w:before="94"/>
              <w:ind w:right="189"/>
              <w:jc w:val="right"/>
              <w:rPr>
                <w:sz w:val="17"/>
              </w:rPr>
            </w:pPr>
            <w:r>
              <w:rPr>
                <w:sz w:val="17"/>
              </w:rPr>
              <w:t>mm</w:t>
            </w:r>
          </w:p>
        </w:tc>
        <w:tc>
          <w:tcPr>
            <w:tcW w:w="6235" w:type="dxa"/>
          </w:tcPr>
          <w:p w:rsidR="00502041" w:rsidRDefault="001D7AE6">
            <w:pPr>
              <w:pStyle w:val="TableParagraph"/>
              <w:spacing w:before="94"/>
              <w:ind w:left="2665" w:right="2641"/>
              <w:jc w:val="center"/>
              <w:rPr>
                <w:sz w:val="17"/>
              </w:rPr>
            </w:pPr>
            <w:r>
              <w:rPr>
                <w:sz w:val="17"/>
              </w:rPr>
              <w:t>Φ5.5×38</w:t>
            </w:r>
          </w:p>
        </w:tc>
      </w:tr>
    </w:tbl>
    <w:p w:rsidR="00502041" w:rsidRDefault="00502041">
      <w:pPr>
        <w:pStyle w:val="a3"/>
        <w:spacing w:before="9"/>
        <w:rPr>
          <w:b/>
          <w:sz w:val="18"/>
        </w:rPr>
      </w:pPr>
    </w:p>
    <w:p w:rsidR="00502041" w:rsidRDefault="001D7AE6">
      <w:pPr>
        <w:spacing w:before="94" w:line="360" w:lineRule="auto"/>
        <w:ind w:left="132" w:right="3656"/>
        <w:rPr>
          <w:b/>
          <w:sz w:val="18"/>
        </w:rPr>
      </w:pPr>
      <w:r>
        <w:rPr>
          <w:b/>
          <w:sz w:val="18"/>
        </w:rPr>
        <w:t xml:space="preserve">For device with connector, IL is 0.3dB higher, RL is 5dB lower, </w:t>
      </w:r>
      <w:proofErr w:type="gramStart"/>
      <w:r>
        <w:rPr>
          <w:b/>
          <w:sz w:val="18"/>
        </w:rPr>
        <w:t>ER</w:t>
      </w:r>
      <w:proofErr w:type="gramEnd"/>
      <w:r>
        <w:rPr>
          <w:b/>
          <w:sz w:val="18"/>
        </w:rPr>
        <w:t xml:space="preserve"> is 2dB lower.</w:t>
      </w:r>
      <w:r>
        <w:rPr>
          <w:b/>
          <w:spacing w:val="-48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default connector key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is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aligned to slow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axis.</w:t>
      </w:r>
    </w:p>
    <w:p w:rsidR="00502041" w:rsidRDefault="00502041">
      <w:pPr>
        <w:pStyle w:val="a3"/>
        <w:rPr>
          <w:b/>
          <w:sz w:val="20"/>
        </w:rPr>
      </w:pPr>
    </w:p>
    <w:p w:rsidR="00502041" w:rsidRDefault="00502041">
      <w:pPr>
        <w:pStyle w:val="a3"/>
        <w:rPr>
          <w:b/>
          <w:sz w:val="20"/>
        </w:rPr>
      </w:pPr>
    </w:p>
    <w:p w:rsidR="00502041" w:rsidRDefault="001D7AE6">
      <w:pPr>
        <w:pStyle w:val="a5"/>
        <w:numPr>
          <w:ilvl w:val="0"/>
          <w:numId w:val="1"/>
        </w:numPr>
        <w:tabs>
          <w:tab w:val="left" w:pos="573"/>
        </w:tabs>
        <w:spacing w:before="167"/>
        <w:ind w:left="572" w:hanging="441"/>
        <w:rPr>
          <w:b/>
          <w:sz w:val="28"/>
        </w:rPr>
      </w:pPr>
      <w:r>
        <w:rPr>
          <w:b/>
          <w:color w:val="30849B"/>
          <w:sz w:val="28"/>
        </w:rPr>
        <w:t>Package</w:t>
      </w:r>
      <w:r>
        <w:rPr>
          <w:b/>
          <w:color w:val="30849B"/>
          <w:spacing w:val="-4"/>
          <w:sz w:val="28"/>
        </w:rPr>
        <w:t xml:space="preserve"> </w:t>
      </w:r>
      <w:r>
        <w:rPr>
          <w:b/>
          <w:color w:val="30849B"/>
          <w:sz w:val="28"/>
        </w:rPr>
        <w:t>Dimension</w:t>
      </w:r>
    </w:p>
    <w:p w:rsidR="00502041" w:rsidRDefault="00502041">
      <w:pPr>
        <w:pStyle w:val="a3"/>
        <w:rPr>
          <w:b/>
          <w:sz w:val="20"/>
        </w:rPr>
      </w:pPr>
    </w:p>
    <w:p w:rsidR="00502041" w:rsidRDefault="009733EC" w:rsidP="009733EC">
      <w:pPr>
        <w:pStyle w:val="a3"/>
        <w:ind w:firstLineChars="400" w:firstLine="960"/>
        <w:rPr>
          <w:b/>
          <w:sz w:val="20"/>
        </w:rPr>
      </w:pPr>
      <w:r>
        <w:rPr>
          <w:noProof/>
        </w:rPr>
        <w:drawing>
          <wp:inline distT="0" distB="0" distL="0" distR="0" wp14:anchorId="6122A3C4" wp14:editId="08F173F1">
            <wp:extent cx="5485995" cy="1524000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52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041" w:rsidRDefault="00502041">
      <w:pPr>
        <w:pStyle w:val="a3"/>
        <w:spacing w:before="1"/>
        <w:rPr>
          <w:b/>
          <w:sz w:val="15"/>
        </w:rPr>
      </w:pPr>
    </w:p>
    <w:p w:rsidR="00502041" w:rsidRPr="009733EC" w:rsidRDefault="00502041">
      <w:pPr>
        <w:pStyle w:val="a3"/>
        <w:spacing w:before="11"/>
        <w:rPr>
          <w:rFonts w:eastAsiaTheme="minorEastAsia"/>
          <w:b/>
          <w:sz w:val="27"/>
        </w:rPr>
      </w:pPr>
    </w:p>
    <w:p w:rsidR="00502041" w:rsidRDefault="001D7AE6">
      <w:pPr>
        <w:pStyle w:val="a5"/>
        <w:numPr>
          <w:ilvl w:val="0"/>
          <w:numId w:val="1"/>
        </w:numPr>
        <w:tabs>
          <w:tab w:val="left" w:pos="446"/>
        </w:tabs>
        <w:spacing w:after="3"/>
        <w:ind w:left="445"/>
        <w:rPr>
          <w:b/>
          <w:sz w:val="28"/>
        </w:rPr>
      </w:pPr>
      <w:r>
        <w:rPr>
          <w:b/>
          <w:color w:val="30849B"/>
          <w:sz w:val="28"/>
        </w:rPr>
        <w:t>Ordering</w:t>
      </w:r>
      <w:r>
        <w:rPr>
          <w:b/>
          <w:color w:val="30849B"/>
          <w:spacing w:val="-6"/>
          <w:sz w:val="28"/>
        </w:rPr>
        <w:t xml:space="preserve"> </w:t>
      </w:r>
      <w:r>
        <w:rPr>
          <w:b/>
          <w:color w:val="30849B"/>
          <w:sz w:val="28"/>
        </w:rPr>
        <w:t>information</w:t>
      </w:r>
    </w:p>
    <w:tbl>
      <w:tblPr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3"/>
        <w:gridCol w:w="285"/>
        <w:gridCol w:w="707"/>
        <w:gridCol w:w="1132"/>
        <w:gridCol w:w="1217"/>
        <w:gridCol w:w="1300"/>
        <w:gridCol w:w="1296"/>
        <w:gridCol w:w="1190"/>
        <w:gridCol w:w="242"/>
        <w:gridCol w:w="1133"/>
        <w:gridCol w:w="1135"/>
      </w:tblGrid>
      <w:tr w:rsidR="00502041">
        <w:trPr>
          <w:trHeight w:val="453"/>
        </w:trPr>
        <w:tc>
          <w:tcPr>
            <w:tcW w:w="713" w:type="dxa"/>
            <w:shd w:val="clear" w:color="auto" w:fill="30849B"/>
          </w:tcPr>
          <w:p w:rsidR="00502041" w:rsidRDefault="001D7AE6">
            <w:pPr>
              <w:pStyle w:val="TableParagraph"/>
              <w:spacing w:before="18"/>
              <w:ind w:left="107" w:right="145"/>
              <w:rPr>
                <w:sz w:val="18"/>
              </w:rPr>
            </w:pPr>
            <w:r>
              <w:rPr>
                <w:sz w:val="18"/>
              </w:rPr>
              <w:t>Coup</w:t>
            </w:r>
            <w:r>
              <w:rPr>
                <w:spacing w:val="-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er</w:t>
            </w:r>
            <w:proofErr w:type="spellEnd"/>
          </w:p>
        </w:tc>
        <w:tc>
          <w:tcPr>
            <w:tcW w:w="285" w:type="dxa"/>
            <w:shd w:val="clear" w:color="auto" w:fill="30849B"/>
          </w:tcPr>
          <w:p w:rsidR="00502041" w:rsidRDefault="001D7AE6">
            <w:pPr>
              <w:pStyle w:val="TableParagraph"/>
              <w:spacing w:before="121"/>
              <w:ind w:left="5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707" w:type="dxa"/>
            <w:shd w:val="clear" w:color="auto" w:fill="30849B"/>
          </w:tcPr>
          <w:p w:rsidR="00502041" w:rsidRDefault="001D7AE6">
            <w:pPr>
              <w:pStyle w:val="TableParagraph"/>
              <w:spacing w:before="121"/>
              <w:ind w:left="88" w:right="205"/>
              <w:jc w:val="center"/>
              <w:rPr>
                <w:sz w:val="18"/>
              </w:rPr>
            </w:pPr>
            <w:r>
              <w:rPr>
                <w:sz w:val="18"/>
              </w:rPr>
              <w:t>XXX</w:t>
            </w:r>
          </w:p>
        </w:tc>
        <w:tc>
          <w:tcPr>
            <w:tcW w:w="1132" w:type="dxa"/>
            <w:tcBorders>
              <w:right w:val="single" w:sz="6" w:space="0" w:color="000000"/>
            </w:tcBorders>
            <w:shd w:val="clear" w:color="auto" w:fill="30849B"/>
          </w:tcPr>
          <w:p w:rsidR="00502041" w:rsidRDefault="001D7AE6">
            <w:pPr>
              <w:pStyle w:val="TableParagraph"/>
              <w:spacing w:before="121"/>
              <w:ind w:left="107"/>
              <w:rPr>
                <w:sz w:val="18"/>
              </w:rPr>
            </w:pPr>
            <w:r>
              <w:rPr>
                <w:sz w:val="18"/>
              </w:rPr>
              <w:t>XXX</w:t>
            </w:r>
          </w:p>
        </w:tc>
        <w:tc>
          <w:tcPr>
            <w:tcW w:w="1217" w:type="dxa"/>
            <w:tcBorders>
              <w:left w:val="single" w:sz="6" w:space="0" w:color="000000"/>
            </w:tcBorders>
            <w:shd w:val="clear" w:color="auto" w:fill="30849B"/>
          </w:tcPr>
          <w:p w:rsidR="00502041" w:rsidRDefault="001D7AE6">
            <w:pPr>
              <w:pStyle w:val="TableParagraph"/>
              <w:spacing w:before="121"/>
              <w:ind w:left="110"/>
              <w:rPr>
                <w:sz w:val="18"/>
              </w:rPr>
            </w:pPr>
            <w:r>
              <w:rPr>
                <w:sz w:val="18"/>
              </w:rPr>
              <w:t>XX</w:t>
            </w:r>
          </w:p>
        </w:tc>
        <w:tc>
          <w:tcPr>
            <w:tcW w:w="1300" w:type="dxa"/>
            <w:shd w:val="clear" w:color="auto" w:fill="30849B"/>
          </w:tcPr>
          <w:p w:rsidR="00502041" w:rsidRDefault="001D7AE6" w:rsidP="00634B6A">
            <w:pPr>
              <w:pStyle w:val="TableParagraph"/>
              <w:spacing w:before="121"/>
              <w:ind w:left="113" w:firstLineChars="100" w:firstLine="180"/>
              <w:rPr>
                <w:sz w:val="18"/>
              </w:rPr>
            </w:pPr>
            <w:r>
              <w:rPr>
                <w:sz w:val="18"/>
              </w:rPr>
              <w:t>XXX</w:t>
            </w:r>
          </w:p>
        </w:tc>
        <w:tc>
          <w:tcPr>
            <w:tcW w:w="1296" w:type="dxa"/>
            <w:shd w:val="clear" w:color="auto" w:fill="30849B"/>
          </w:tcPr>
          <w:p w:rsidR="00502041" w:rsidRDefault="001D7AE6">
            <w:pPr>
              <w:pStyle w:val="TableParagraph"/>
              <w:spacing w:before="121"/>
              <w:ind w:left="111"/>
              <w:rPr>
                <w:sz w:val="18"/>
              </w:rPr>
            </w:pPr>
            <w:r>
              <w:rPr>
                <w:sz w:val="18"/>
              </w:rPr>
              <w:t>XX</w:t>
            </w:r>
          </w:p>
        </w:tc>
        <w:tc>
          <w:tcPr>
            <w:tcW w:w="1190" w:type="dxa"/>
            <w:shd w:val="clear" w:color="auto" w:fill="30849B"/>
          </w:tcPr>
          <w:p w:rsidR="00502041" w:rsidRDefault="001D7AE6">
            <w:pPr>
              <w:pStyle w:val="TableParagraph"/>
              <w:spacing w:before="121"/>
              <w:ind w:left="114"/>
              <w:rPr>
                <w:sz w:val="18"/>
              </w:rPr>
            </w:pPr>
            <w:r>
              <w:rPr>
                <w:sz w:val="18"/>
              </w:rPr>
              <w:t>XX</w:t>
            </w:r>
          </w:p>
        </w:tc>
        <w:tc>
          <w:tcPr>
            <w:tcW w:w="242" w:type="dxa"/>
            <w:shd w:val="clear" w:color="auto" w:fill="30849B"/>
          </w:tcPr>
          <w:p w:rsidR="00502041" w:rsidRDefault="001D7AE6">
            <w:pPr>
              <w:pStyle w:val="TableParagraph"/>
              <w:spacing w:before="121"/>
              <w:ind w:left="114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1133" w:type="dxa"/>
            <w:shd w:val="clear" w:color="auto" w:fill="30849B"/>
          </w:tcPr>
          <w:p w:rsidR="00502041" w:rsidRDefault="001D7AE6">
            <w:pPr>
              <w:pStyle w:val="TableParagraph"/>
              <w:spacing w:before="121"/>
              <w:ind w:left="112"/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  <w:tc>
          <w:tcPr>
            <w:tcW w:w="1135" w:type="dxa"/>
            <w:shd w:val="clear" w:color="auto" w:fill="30849B"/>
          </w:tcPr>
          <w:p w:rsidR="00502041" w:rsidRDefault="001D7AE6">
            <w:pPr>
              <w:pStyle w:val="TableParagraph"/>
              <w:spacing w:before="121"/>
              <w:ind w:left="115"/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</w:tr>
      <w:tr w:rsidR="00502041">
        <w:trPr>
          <w:trHeight w:val="453"/>
        </w:trPr>
        <w:tc>
          <w:tcPr>
            <w:tcW w:w="713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502041" w:rsidRDefault="00502041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502041" w:rsidRDefault="001D7AE6">
            <w:pPr>
              <w:pStyle w:val="TableParagraph"/>
              <w:ind w:left="88" w:right="97"/>
              <w:jc w:val="center"/>
              <w:rPr>
                <w:sz w:val="13"/>
              </w:rPr>
            </w:pPr>
            <w:r>
              <w:rPr>
                <w:sz w:val="13"/>
              </w:rPr>
              <w:t>Port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NO</w:t>
            </w: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502041" w:rsidRDefault="00502041">
            <w:pPr>
              <w:pStyle w:val="TableParagraph"/>
              <w:spacing w:before="8"/>
              <w:rPr>
                <w:b/>
                <w:sz w:val="12"/>
              </w:rPr>
            </w:pPr>
          </w:p>
          <w:p w:rsidR="00502041" w:rsidRDefault="001D7AE6">
            <w:pPr>
              <w:pStyle w:val="TableParagraph"/>
              <w:ind w:left="107"/>
              <w:rPr>
                <w:sz w:val="13"/>
              </w:rPr>
            </w:pPr>
            <w:r>
              <w:rPr>
                <w:sz w:val="13"/>
              </w:rPr>
              <w:t>Wavelength</w:t>
            </w:r>
          </w:p>
        </w:tc>
        <w:tc>
          <w:tcPr>
            <w:tcW w:w="1217" w:type="dxa"/>
            <w:tcBorders>
              <w:left w:val="single" w:sz="6" w:space="0" w:color="000000"/>
            </w:tcBorders>
          </w:tcPr>
          <w:p w:rsidR="00502041" w:rsidRDefault="00502041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502041" w:rsidRDefault="001D7AE6">
            <w:pPr>
              <w:pStyle w:val="TableParagraph"/>
              <w:ind w:left="110"/>
              <w:rPr>
                <w:sz w:val="13"/>
              </w:rPr>
            </w:pPr>
            <w:r>
              <w:rPr>
                <w:sz w:val="13"/>
              </w:rPr>
              <w:t>Splitting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Ratio</w:t>
            </w:r>
          </w:p>
        </w:tc>
        <w:tc>
          <w:tcPr>
            <w:tcW w:w="1300" w:type="dxa"/>
          </w:tcPr>
          <w:p w:rsidR="00502041" w:rsidRDefault="00502041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502041" w:rsidRDefault="001D7AE6">
            <w:pPr>
              <w:pStyle w:val="TableParagraph"/>
              <w:ind w:left="113"/>
              <w:rPr>
                <w:sz w:val="13"/>
              </w:rPr>
            </w:pPr>
            <w:r>
              <w:rPr>
                <w:sz w:val="13"/>
              </w:rPr>
              <w:t>Modules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type</w:t>
            </w:r>
          </w:p>
        </w:tc>
        <w:tc>
          <w:tcPr>
            <w:tcW w:w="1296" w:type="dxa"/>
          </w:tcPr>
          <w:p w:rsidR="00502041" w:rsidRDefault="00502041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502041" w:rsidRDefault="001D7AE6">
            <w:pPr>
              <w:pStyle w:val="TableParagraph"/>
              <w:ind w:left="111"/>
              <w:rPr>
                <w:sz w:val="13"/>
              </w:rPr>
            </w:pPr>
            <w:r>
              <w:rPr>
                <w:sz w:val="13"/>
              </w:rPr>
              <w:t>Fiber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Type</w:t>
            </w:r>
          </w:p>
        </w:tc>
        <w:tc>
          <w:tcPr>
            <w:tcW w:w="1190" w:type="dxa"/>
          </w:tcPr>
          <w:p w:rsidR="00502041" w:rsidRDefault="00502041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502041" w:rsidRDefault="001D7AE6">
            <w:pPr>
              <w:pStyle w:val="TableParagraph"/>
              <w:ind w:left="114"/>
              <w:rPr>
                <w:sz w:val="13"/>
              </w:rPr>
            </w:pPr>
            <w:r>
              <w:rPr>
                <w:sz w:val="13"/>
              </w:rPr>
              <w:t>Fiber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Length</w:t>
            </w:r>
          </w:p>
        </w:tc>
        <w:tc>
          <w:tcPr>
            <w:tcW w:w="242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502041" w:rsidRDefault="001D7AE6">
            <w:pPr>
              <w:pStyle w:val="TableParagraph"/>
              <w:spacing w:before="74"/>
              <w:ind w:left="112" w:right="420"/>
              <w:rPr>
                <w:sz w:val="13"/>
              </w:rPr>
            </w:pPr>
            <w:r>
              <w:rPr>
                <w:sz w:val="13"/>
              </w:rPr>
              <w:t>Com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connector</w:t>
            </w:r>
          </w:p>
        </w:tc>
        <w:tc>
          <w:tcPr>
            <w:tcW w:w="1135" w:type="dxa"/>
          </w:tcPr>
          <w:p w:rsidR="00502041" w:rsidRDefault="001D7AE6">
            <w:pPr>
              <w:pStyle w:val="TableParagraph"/>
              <w:spacing w:before="74"/>
              <w:ind w:left="115" w:right="399"/>
              <w:rPr>
                <w:sz w:val="13"/>
              </w:rPr>
            </w:pPr>
            <w:r>
              <w:rPr>
                <w:sz w:val="13"/>
              </w:rPr>
              <w:t>Port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pacing w:val="-1"/>
                <w:sz w:val="13"/>
              </w:rPr>
              <w:t>Connector</w:t>
            </w:r>
          </w:p>
        </w:tc>
      </w:tr>
      <w:tr w:rsidR="00502041">
        <w:trPr>
          <w:trHeight w:val="318"/>
        </w:trPr>
        <w:tc>
          <w:tcPr>
            <w:tcW w:w="713" w:type="dxa"/>
            <w:vMerge w:val="restart"/>
          </w:tcPr>
          <w:p w:rsidR="00502041" w:rsidRDefault="00502041">
            <w:pPr>
              <w:pStyle w:val="TableParagraph"/>
              <w:spacing w:before="3"/>
              <w:rPr>
                <w:b/>
                <w:sz w:val="16"/>
              </w:rPr>
            </w:pPr>
          </w:p>
          <w:p w:rsidR="00502041" w:rsidRDefault="001D7AE6">
            <w:pPr>
              <w:pStyle w:val="TableParagraph"/>
              <w:ind w:left="107" w:right="211"/>
              <w:rPr>
                <w:sz w:val="13"/>
              </w:rPr>
            </w:pPr>
            <w:r>
              <w:rPr>
                <w:sz w:val="13"/>
              </w:rPr>
              <w:t>PMC=</w:t>
            </w:r>
            <w:r>
              <w:rPr>
                <w:spacing w:val="-35"/>
                <w:sz w:val="13"/>
              </w:rPr>
              <w:t xml:space="preserve"> </w:t>
            </w:r>
            <w:r>
              <w:rPr>
                <w:sz w:val="13"/>
              </w:rPr>
              <w:t>PM</w:t>
            </w:r>
          </w:p>
          <w:p w:rsidR="00502041" w:rsidRDefault="001D7AE6">
            <w:pPr>
              <w:pStyle w:val="TableParagraph"/>
              <w:spacing w:before="1"/>
              <w:ind w:left="107"/>
              <w:rPr>
                <w:sz w:val="13"/>
              </w:rPr>
            </w:pPr>
            <w:r>
              <w:rPr>
                <w:sz w:val="13"/>
              </w:rPr>
              <w:t>Coupler</w:t>
            </w:r>
          </w:p>
        </w:tc>
        <w:tc>
          <w:tcPr>
            <w:tcW w:w="285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502041" w:rsidRDefault="001D7AE6">
            <w:pPr>
              <w:pStyle w:val="TableParagraph"/>
              <w:spacing w:before="82"/>
              <w:ind w:left="71" w:right="99"/>
              <w:jc w:val="center"/>
              <w:rPr>
                <w:sz w:val="13"/>
              </w:rPr>
            </w:pPr>
            <w:r>
              <w:rPr>
                <w:sz w:val="13"/>
              </w:rPr>
              <w:t>12=1X2</w:t>
            </w: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502041" w:rsidRDefault="001D7AE6">
            <w:pPr>
              <w:pStyle w:val="TableParagraph"/>
              <w:spacing w:line="147" w:lineRule="exact"/>
              <w:ind w:left="107"/>
              <w:rPr>
                <w:sz w:val="13"/>
              </w:rPr>
            </w:pPr>
            <w:r>
              <w:rPr>
                <w:sz w:val="13"/>
              </w:rPr>
              <w:t>131=1310nm</w:t>
            </w:r>
          </w:p>
        </w:tc>
        <w:tc>
          <w:tcPr>
            <w:tcW w:w="1217" w:type="dxa"/>
            <w:tcBorders>
              <w:left w:val="single" w:sz="6" w:space="0" w:color="000000"/>
            </w:tcBorders>
          </w:tcPr>
          <w:p w:rsidR="00502041" w:rsidRDefault="001D7AE6">
            <w:pPr>
              <w:pStyle w:val="TableParagraph"/>
              <w:spacing w:before="82"/>
              <w:ind w:left="110"/>
              <w:rPr>
                <w:sz w:val="13"/>
              </w:rPr>
            </w:pPr>
            <w:r>
              <w:rPr>
                <w:sz w:val="13"/>
              </w:rPr>
              <w:t>50=50/50</w:t>
            </w:r>
          </w:p>
        </w:tc>
        <w:tc>
          <w:tcPr>
            <w:tcW w:w="1300" w:type="dxa"/>
          </w:tcPr>
          <w:p w:rsidR="00502041" w:rsidRDefault="001D7AE6">
            <w:pPr>
              <w:pStyle w:val="TableParagraph"/>
              <w:spacing w:before="71"/>
              <w:ind w:left="113"/>
              <w:rPr>
                <w:sz w:val="13"/>
              </w:rPr>
            </w:pPr>
            <w:r>
              <w:rPr>
                <w:sz w:val="13"/>
              </w:rPr>
              <w:t>ST1=</w:t>
            </w:r>
            <w:r>
              <w:rPr>
                <w:rFonts w:ascii="宋体" w:hAnsi="宋体"/>
                <w:sz w:val="13"/>
              </w:rPr>
              <w:t>Ф</w:t>
            </w:r>
            <w:r>
              <w:rPr>
                <w:sz w:val="13"/>
              </w:rPr>
              <w:t>5.5X35</w:t>
            </w:r>
          </w:p>
        </w:tc>
        <w:tc>
          <w:tcPr>
            <w:tcW w:w="1296" w:type="dxa"/>
          </w:tcPr>
          <w:p w:rsidR="00502041" w:rsidRDefault="001D7AE6">
            <w:pPr>
              <w:pStyle w:val="TableParagraph"/>
              <w:spacing w:before="82"/>
              <w:ind w:left="111"/>
              <w:rPr>
                <w:sz w:val="13"/>
              </w:rPr>
            </w:pPr>
            <w:r>
              <w:rPr>
                <w:sz w:val="13"/>
              </w:rPr>
              <w:t>02=250um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fiber</w:t>
            </w:r>
          </w:p>
        </w:tc>
        <w:tc>
          <w:tcPr>
            <w:tcW w:w="1190" w:type="dxa"/>
          </w:tcPr>
          <w:p w:rsidR="00502041" w:rsidRDefault="001D7AE6">
            <w:pPr>
              <w:pStyle w:val="TableParagraph"/>
              <w:spacing w:before="82"/>
              <w:ind w:left="114"/>
              <w:rPr>
                <w:sz w:val="13"/>
              </w:rPr>
            </w:pPr>
            <w:r>
              <w:rPr>
                <w:sz w:val="13"/>
              </w:rPr>
              <w:t>10=1.0m</w:t>
            </w:r>
          </w:p>
        </w:tc>
        <w:tc>
          <w:tcPr>
            <w:tcW w:w="242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502041" w:rsidRDefault="001D7AE6">
            <w:pPr>
              <w:pStyle w:val="TableParagraph"/>
              <w:spacing w:before="82"/>
              <w:ind w:left="112"/>
              <w:rPr>
                <w:sz w:val="13"/>
              </w:rPr>
            </w:pPr>
            <w:r>
              <w:rPr>
                <w:sz w:val="13"/>
              </w:rPr>
              <w:t>0=None</w:t>
            </w:r>
          </w:p>
        </w:tc>
        <w:tc>
          <w:tcPr>
            <w:tcW w:w="1135" w:type="dxa"/>
          </w:tcPr>
          <w:p w:rsidR="00502041" w:rsidRDefault="001D7AE6">
            <w:pPr>
              <w:pStyle w:val="TableParagraph"/>
              <w:spacing w:before="82"/>
              <w:ind w:left="115"/>
              <w:rPr>
                <w:sz w:val="13"/>
              </w:rPr>
            </w:pPr>
            <w:r>
              <w:rPr>
                <w:sz w:val="13"/>
              </w:rPr>
              <w:t>0=None</w:t>
            </w:r>
          </w:p>
        </w:tc>
      </w:tr>
      <w:tr w:rsidR="00502041">
        <w:trPr>
          <w:trHeight w:val="318"/>
        </w:trPr>
        <w:tc>
          <w:tcPr>
            <w:tcW w:w="713" w:type="dxa"/>
            <w:vMerge/>
            <w:tcBorders>
              <w:top w:val="nil"/>
            </w:tcBorders>
          </w:tcPr>
          <w:p w:rsidR="00502041" w:rsidRDefault="00502041">
            <w:pPr>
              <w:rPr>
                <w:sz w:val="2"/>
                <w:szCs w:val="2"/>
              </w:rPr>
            </w:pPr>
          </w:p>
        </w:tc>
        <w:tc>
          <w:tcPr>
            <w:tcW w:w="285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502041" w:rsidRDefault="001D7AE6">
            <w:pPr>
              <w:pStyle w:val="TableParagraph"/>
              <w:spacing w:before="84"/>
              <w:ind w:left="71" w:right="99"/>
              <w:jc w:val="center"/>
              <w:rPr>
                <w:sz w:val="13"/>
              </w:rPr>
            </w:pPr>
            <w:r>
              <w:rPr>
                <w:sz w:val="13"/>
              </w:rPr>
              <w:t>22=2X2</w:t>
            </w: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502041" w:rsidRDefault="001D7AE6">
            <w:pPr>
              <w:pStyle w:val="TableParagraph"/>
              <w:spacing w:line="147" w:lineRule="exact"/>
              <w:ind w:left="107"/>
              <w:rPr>
                <w:sz w:val="13"/>
              </w:rPr>
            </w:pPr>
            <w:r>
              <w:rPr>
                <w:sz w:val="13"/>
              </w:rPr>
              <w:t>155=1550nm</w:t>
            </w:r>
          </w:p>
        </w:tc>
        <w:tc>
          <w:tcPr>
            <w:tcW w:w="1217" w:type="dxa"/>
            <w:tcBorders>
              <w:left w:val="single" w:sz="6" w:space="0" w:color="000000"/>
            </w:tcBorders>
          </w:tcPr>
          <w:p w:rsidR="00502041" w:rsidRDefault="00634B6A" w:rsidP="00634B6A">
            <w:pPr>
              <w:pStyle w:val="TableParagraph"/>
              <w:spacing w:before="84"/>
              <w:ind w:left="110"/>
              <w:rPr>
                <w:sz w:val="13"/>
              </w:rPr>
            </w:pPr>
            <w:r>
              <w:rPr>
                <w:rFonts w:eastAsiaTheme="minorEastAsia" w:hint="eastAsia"/>
                <w:sz w:val="13"/>
              </w:rPr>
              <w:t>1</w:t>
            </w:r>
            <w:r w:rsidR="001D7AE6">
              <w:rPr>
                <w:sz w:val="13"/>
              </w:rPr>
              <w:t>0=</w:t>
            </w:r>
            <w:r>
              <w:rPr>
                <w:rFonts w:eastAsiaTheme="minorEastAsia" w:hint="eastAsia"/>
                <w:sz w:val="13"/>
              </w:rPr>
              <w:t>1</w:t>
            </w:r>
            <w:r>
              <w:rPr>
                <w:sz w:val="13"/>
              </w:rPr>
              <w:t>0/</w:t>
            </w:r>
            <w:r>
              <w:rPr>
                <w:rFonts w:eastAsiaTheme="minorEastAsia" w:hint="eastAsia"/>
                <w:sz w:val="13"/>
              </w:rPr>
              <w:t>9</w:t>
            </w:r>
            <w:r w:rsidR="001D7AE6">
              <w:rPr>
                <w:sz w:val="13"/>
              </w:rPr>
              <w:t>0</w:t>
            </w:r>
          </w:p>
        </w:tc>
        <w:tc>
          <w:tcPr>
            <w:tcW w:w="1300" w:type="dxa"/>
          </w:tcPr>
          <w:p w:rsidR="00502041" w:rsidRDefault="001D7AE6">
            <w:pPr>
              <w:pStyle w:val="TableParagraph"/>
              <w:spacing w:before="73"/>
              <w:ind w:left="113"/>
              <w:rPr>
                <w:sz w:val="13"/>
              </w:rPr>
            </w:pPr>
            <w:r>
              <w:rPr>
                <w:sz w:val="13"/>
              </w:rPr>
              <w:t>ST2=</w:t>
            </w:r>
            <w:r>
              <w:rPr>
                <w:rFonts w:ascii="宋体" w:hAnsi="宋体"/>
                <w:sz w:val="13"/>
              </w:rPr>
              <w:t>Ф</w:t>
            </w:r>
            <w:r>
              <w:rPr>
                <w:sz w:val="13"/>
              </w:rPr>
              <w:t>5.5X38</w:t>
            </w:r>
          </w:p>
        </w:tc>
        <w:tc>
          <w:tcPr>
            <w:tcW w:w="1296" w:type="dxa"/>
          </w:tcPr>
          <w:p w:rsidR="00502041" w:rsidRDefault="001D7AE6">
            <w:pPr>
              <w:pStyle w:val="TableParagraph"/>
              <w:spacing w:before="84"/>
              <w:ind w:left="111"/>
              <w:rPr>
                <w:sz w:val="13"/>
              </w:rPr>
            </w:pPr>
            <w:r>
              <w:rPr>
                <w:sz w:val="13"/>
              </w:rPr>
              <w:t>09=0.9mm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Tube</w:t>
            </w:r>
          </w:p>
        </w:tc>
        <w:tc>
          <w:tcPr>
            <w:tcW w:w="1190" w:type="dxa"/>
          </w:tcPr>
          <w:p w:rsidR="00502041" w:rsidRDefault="001D7AE6">
            <w:pPr>
              <w:pStyle w:val="TableParagraph"/>
              <w:spacing w:before="84"/>
              <w:ind w:left="114"/>
              <w:rPr>
                <w:sz w:val="13"/>
              </w:rPr>
            </w:pPr>
            <w:r>
              <w:rPr>
                <w:sz w:val="13"/>
              </w:rPr>
              <w:t>XX=Customized</w:t>
            </w:r>
          </w:p>
        </w:tc>
        <w:tc>
          <w:tcPr>
            <w:tcW w:w="242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502041" w:rsidRDefault="001D7AE6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1=FC/UPC</w:t>
            </w:r>
          </w:p>
        </w:tc>
        <w:tc>
          <w:tcPr>
            <w:tcW w:w="1135" w:type="dxa"/>
          </w:tcPr>
          <w:p w:rsidR="00502041" w:rsidRDefault="001D7AE6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1=FC/UPC</w:t>
            </w:r>
          </w:p>
        </w:tc>
      </w:tr>
      <w:tr w:rsidR="00502041">
        <w:trPr>
          <w:trHeight w:val="318"/>
        </w:trPr>
        <w:tc>
          <w:tcPr>
            <w:tcW w:w="713" w:type="dxa"/>
            <w:vMerge/>
            <w:tcBorders>
              <w:top w:val="nil"/>
            </w:tcBorders>
          </w:tcPr>
          <w:p w:rsidR="00502041" w:rsidRDefault="00502041">
            <w:pPr>
              <w:rPr>
                <w:sz w:val="2"/>
                <w:szCs w:val="2"/>
              </w:rPr>
            </w:pPr>
          </w:p>
        </w:tc>
        <w:tc>
          <w:tcPr>
            <w:tcW w:w="285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502041" w:rsidRDefault="001D7AE6">
            <w:pPr>
              <w:pStyle w:val="TableParagraph"/>
              <w:spacing w:line="147" w:lineRule="exact"/>
              <w:ind w:left="107"/>
              <w:rPr>
                <w:sz w:val="13"/>
              </w:rPr>
            </w:pPr>
            <w:r>
              <w:rPr>
                <w:sz w:val="13"/>
              </w:rPr>
              <w:t>980=980nm</w:t>
            </w:r>
          </w:p>
        </w:tc>
        <w:tc>
          <w:tcPr>
            <w:tcW w:w="1217" w:type="dxa"/>
            <w:tcBorders>
              <w:left w:val="single" w:sz="6" w:space="0" w:color="000000"/>
            </w:tcBorders>
          </w:tcPr>
          <w:p w:rsidR="00502041" w:rsidRPr="00C751D4" w:rsidRDefault="00C751D4" w:rsidP="00C751D4">
            <w:pPr>
              <w:pStyle w:val="TableParagraph"/>
              <w:spacing w:before="84"/>
              <w:ind w:left="110"/>
              <w:rPr>
                <w:rFonts w:eastAsiaTheme="minorEastAsia" w:hint="eastAsia"/>
                <w:sz w:val="13"/>
              </w:rPr>
            </w:pPr>
            <w:r>
              <w:rPr>
                <w:rFonts w:eastAsiaTheme="minorEastAsia" w:hint="eastAsia"/>
                <w:sz w:val="13"/>
              </w:rPr>
              <w:t>01</w:t>
            </w:r>
            <w:r w:rsidR="001D7AE6">
              <w:rPr>
                <w:sz w:val="13"/>
              </w:rPr>
              <w:t>=</w:t>
            </w:r>
            <w:r>
              <w:rPr>
                <w:rFonts w:eastAsiaTheme="minorEastAsia" w:hint="eastAsia"/>
                <w:sz w:val="13"/>
              </w:rPr>
              <w:t>01</w:t>
            </w:r>
            <w:r>
              <w:rPr>
                <w:sz w:val="13"/>
              </w:rPr>
              <w:t>/</w:t>
            </w:r>
            <w:r>
              <w:rPr>
                <w:rFonts w:eastAsiaTheme="minorEastAsia" w:hint="eastAsia"/>
                <w:sz w:val="13"/>
              </w:rPr>
              <w:t>99</w:t>
            </w:r>
            <w:bookmarkStart w:id="0" w:name="_GoBack"/>
            <w:bookmarkEnd w:id="0"/>
          </w:p>
        </w:tc>
        <w:tc>
          <w:tcPr>
            <w:tcW w:w="1300" w:type="dxa"/>
          </w:tcPr>
          <w:p w:rsidR="00502041" w:rsidRDefault="001D7AE6">
            <w:pPr>
              <w:pStyle w:val="TableParagraph"/>
              <w:spacing w:before="84"/>
              <w:ind w:left="113"/>
              <w:rPr>
                <w:sz w:val="13"/>
              </w:rPr>
            </w:pPr>
            <w:r>
              <w:rPr>
                <w:sz w:val="13"/>
              </w:rPr>
              <w:t>SB=90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X20 X10</w:t>
            </w:r>
          </w:p>
        </w:tc>
        <w:tc>
          <w:tcPr>
            <w:tcW w:w="1296" w:type="dxa"/>
          </w:tcPr>
          <w:p w:rsidR="00502041" w:rsidRDefault="001D7AE6">
            <w:pPr>
              <w:pStyle w:val="TableParagraph"/>
              <w:spacing w:before="84"/>
              <w:ind w:left="111"/>
              <w:rPr>
                <w:sz w:val="13"/>
              </w:rPr>
            </w:pPr>
            <w:r>
              <w:rPr>
                <w:sz w:val="13"/>
              </w:rPr>
              <w:t>20=2.0mm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Tube</w:t>
            </w:r>
          </w:p>
        </w:tc>
        <w:tc>
          <w:tcPr>
            <w:tcW w:w="1190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502041" w:rsidRDefault="001D7AE6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2=FC/APC</w:t>
            </w:r>
          </w:p>
        </w:tc>
        <w:tc>
          <w:tcPr>
            <w:tcW w:w="1135" w:type="dxa"/>
          </w:tcPr>
          <w:p w:rsidR="00502041" w:rsidRDefault="001D7AE6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2=FC/APC</w:t>
            </w:r>
          </w:p>
        </w:tc>
      </w:tr>
      <w:tr w:rsidR="00502041">
        <w:trPr>
          <w:trHeight w:val="318"/>
        </w:trPr>
        <w:tc>
          <w:tcPr>
            <w:tcW w:w="713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502041" w:rsidRDefault="001D7AE6">
            <w:pPr>
              <w:pStyle w:val="TableParagraph"/>
              <w:spacing w:line="147" w:lineRule="exact"/>
              <w:ind w:left="107"/>
              <w:rPr>
                <w:sz w:val="13"/>
              </w:rPr>
            </w:pPr>
            <w:r>
              <w:rPr>
                <w:sz w:val="13"/>
              </w:rPr>
              <w:t>106=1064nm</w:t>
            </w:r>
          </w:p>
        </w:tc>
        <w:tc>
          <w:tcPr>
            <w:tcW w:w="1217" w:type="dxa"/>
            <w:tcBorders>
              <w:left w:val="single" w:sz="6" w:space="0" w:color="000000"/>
            </w:tcBorders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00" w:type="dxa"/>
          </w:tcPr>
          <w:p w:rsidR="00502041" w:rsidRDefault="001D7AE6">
            <w:pPr>
              <w:pStyle w:val="TableParagraph"/>
              <w:spacing w:before="84"/>
              <w:ind w:left="113"/>
              <w:rPr>
                <w:sz w:val="13"/>
              </w:rPr>
            </w:pPr>
            <w:r>
              <w:rPr>
                <w:sz w:val="13"/>
              </w:rPr>
              <w:t>XX=Customized</w:t>
            </w:r>
          </w:p>
        </w:tc>
        <w:tc>
          <w:tcPr>
            <w:tcW w:w="1296" w:type="dxa"/>
          </w:tcPr>
          <w:p w:rsidR="00502041" w:rsidRDefault="001D7AE6">
            <w:pPr>
              <w:pStyle w:val="TableParagraph"/>
              <w:spacing w:before="84"/>
              <w:ind w:left="111"/>
              <w:rPr>
                <w:sz w:val="13"/>
              </w:rPr>
            </w:pPr>
            <w:r>
              <w:rPr>
                <w:sz w:val="13"/>
              </w:rPr>
              <w:t>30=3.0mm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Tube</w:t>
            </w:r>
          </w:p>
        </w:tc>
        <w:tc>
          <w:tcPr>
            <w:tcW w:w="1190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502041" w:rsidRDefault="001D7AE6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3=SC/UPC</w:t>
            </w:r>
          </w:p>
        </w:tc>
        <w:tc>
          <w:tcPr>
            <w:tcW w:w="1135" w:type="dxa"/>
          </w:tcPr>
          <w:p w:rsidR="00502041" w:rsidRDefault="001D7AE6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3=SC/UPC</w:t>
            </w:r>
          </w:p>
        </w:tc>
      </w:tr>
      <w:tr w:rsidR="00502041">
        <w:trPr>
          <w:trHeight w:val="319"/>
        </w:trPr>
        <w:tc>
          <w:tcPr>
            <w:tcW w:w="713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502041" w:rsidRDefault="001D7AE6">
            <w:pPr>
              <w:pStyle w:val="TableParagraph"/>
              <w:spacing w:line="147" w:lineRule="exact"/>
              <w:ind w:left="107"/>
              <w:rPr>
                <w:sz w:val="13"/>
              </w:rPr>
            </w:pPr>
            <w:r>
              <w:rPr>
                <w:sz w:val="13"/>
              </w:rPr>
              <w:t>780=780nm</w:t>
            </w:r>
          </w:p>
        </w:tc>
        <w:tc>
          <w:tcPr>
            <w:tcW w:w="1217" w:type="dxa"/>
            <w:tcBorders>
              <w:left w:val="single" w:sz="6" w:space="0" w:color="000000"/>
            </w:tcBorders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00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6" w:type="dxa"/>
          </w:tcPr>
          <w:p w:rsidR="00502041" w:rsidRDefault="001D7AE6">
            <w:pPr>
              <w:pStyle w:val="TableParagraph"/>
              <w:spacing w:before="84"/>
              <w:ind w:left="111"/>
              <w:rPr>
                <w:sz w:val="13"/>
              </w:rPr>
            </w:pPr>
            <w:r>
              <w:rPr>
                <w:sz w:val="13"/>
              </w:rPr>
              <w:t>XX=Customized</w:t>
            </w:r>
          </w:p>
        </w:tc>
        <w:tc>
          <w:tcPr>
            <w:tcW w:w="1190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502041" w:rsidRDefault="001D7AE6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4=SC/APC</w:t>
            </w:r>
          </w:p>
        </w:tc>
        <w:tc>
          <w:tcPr>
            <w:tcW w:w="1135" w:type="dxa"/>
          </w:tcPr>
          <w:p w:rsidR="00502041" w:rsidRDefault="001D7AE6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4=SC/APC</w:t>
            </w:r>
          </w:p>
        </w:tc>
      </w:tr>
      <w:tr w:rsidR="00502041">
        <w:trPr>
          <w:trHeight w:val="318"/>
        </w:trPr>
        <w:tc>
          <w:tcPr>
            <w:tcW w:w="713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17" w:type="dxa"/>
            <w:tcBorders>
              <w:left w:val="single" w:sz="6" w:space="0" w:color="000000"/>
            </w:tcBorders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00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6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0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502041" w:rsidRDefault="001D7AE6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5=LC/UPC</w:t>
            </w:r>
          </w:p>
        </w:tc>
        <w:tc>
          <w:tcPr>
            <w:tcW w:w="1135" w:type="dxa"/>
          </w:tcPr>
          <w:p w:rsidR="00502041" w:rsidRDefault="001D7AE6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5=LC/UPC</w:t>
            </w:r>
          </w:p>
        </w:tc>
      </w:tr>
      <w:tr w:rsidR="00502041">
        <w:trPr>
          <w:trHeight w:val="321"/>
        </w:trPr>
        <w:tc>
          <w:tcPr>
            <w:tcW w:w="713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17" w:type="dxa"/>
            <w:tcBorders>
              <w:left w:val="single" w:sz="6" w:space="0" w:color="000000"/>
            </w:tcBorders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00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6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0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502041" w:rsidRDefault="001D7AE6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6=LC/APC</w:t>
            </w:r>
          </w:p>
        </w:tc>
        <w:tc>
          <w:tcPr>
            <w:tcW w:w="1135" w:type="dxa"/>
          </w:tcPr>
          <w:p w:rsidR="00502041" w:rsidRDefault="001D7AE6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6=LC/APC</w:t>
            </w:r>
          </w:p>
        </w:tc>
      </w:tr>
      <w:tr w:rsidR="00502041">
        <w:trPr>
          <w:trHeight w:val="318"/>
        </w:trPr>
        <w:tc>
          <w:tcPr>
            <w:tcW w:w="713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17" w:type="dxa"/>
            <w:tcBorders>
              <w:left w:val="single" w:sz="6" w:space="0" w:color="000000"/>
            </w:tcBorders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00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6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0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502041" w:rsidRDefault="0050204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502041" w:rsidRDefault="001D7AE6">
            <w:pPr>
              <w:pStyle w:val="TableParagraph"/>
              <w:spacing w:before="82"/>
              <w:ind w:left="112"/>
              <w:rPr>
                <w:sz w:val="13"/>
              </w:rPr>
            </w:pPr>
            <w:r>
              <w:rPr>
                <w:sz w:val="13"/>
              </w:rPr>
              <w:t>X=Customized</w:t>
            </w:r>
          </w:p>
        </w:tc>
        <w:tc>
          <w:tcPr>
            <w:tcW w:w="1135" w:type="dxa"/>
          </w:tcPr>
          <w:p w:rsidR="00502041" w:rsidRDefault="001D7AE6">
            <w:pPr>
              <w:pStyle w:val="TableParagraph"/>
              <w:spacing w:before="82"/>
              <w:ind w:left="115"/>
              <w:rPr>
                <w:sz w:val="13"/>
              </w:rPr>
            </w:pPr>
            <w:r>
              <w:rPr>
                <w:sz w:val="13"/>
              </w:rPr>
              <w:t>X=Customized</w:t>
            </w:r>
          </w:p>
        </w:tc>
      </w:tr>
    </w:tbl>
    <w:p w:rsidR="00502041" w:rsidRDefault="00502041">
      <w:pPr>
        <w:rPr>
          <w:sz w:val="13"/>
        </w:rPr>
        <w:sectPr w:rsidR="00502041">
          <w:pgSz w:w="12240" w:h="15840"/>
          <w:pgMar w:top="1800" w:right="640" w:bottom="1160" w:left="1000" w:header="872" w:footer="974" w:gutter="0"/>
          <w:cols w:space="720"/>
        </w:sectPr>
      </w:pPr>
    </w:p>
    <w:p w:rsidR="00502041" w:rsidRDefault="00502041">
      <w:pPr>
        <w:pStyle w:val="a3"/>
        <w:rPr>
          <w:b/>
          <w:sz w:val="20"/>
        </w:rPr>
      </w:pPr>
    </w:p>
    <w:p w:rsidR="00502041" w:rsidRPr="009733EC" w:rsidRDefault="00502041">
      <w:pPr>
        <w:pStyle w:val="a3"/>
        <w:spacing w:before="6"/>
        <w:rPr>
          <w:rFonts w:eastAsiaTheme="minorEastAsia"/>
          <w:b/>
          <w:sz w:val="25"/>
        </w:rPr>
      </w:pPr>
    </w:p>
    <w:tbl>
      <w:tblPr>
        <w:tblW w:w="0" w:type="auto"/>
        <w:tblInd w:w="138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333333"/>
          <w:insideV w:val="single" w:sz="4" w:space="0" w:color="333333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1"/>
        <w:gridCol w:w="6863"/>
      </w:tblGrid>
      <w:tr w:rsidR="00502041">
        <w:trPr>
          <w:trHeight w:val="750"/>
        </w:trPr>
        <w:tc>
          <w:tcPr>
            <w:tcW w:w="3121" w:type="dxa"/>
            <w:shd w:val="clear" w:color="auto" w:fill="30849B"/>
          </w:tcPr>
          <w:p w:rsidR="00502041" w:rsidRDefault="00502041">
            <w:pPr>
              <w:pStyle w:val="TableParagraph"/>
              <w:spacing w:before="3"/>
              <w:rPr>
                <w:b/>
                <w:sz w:val="21"/>
              </w:rPr>
            </w:pPr>
          </w:p>
          <w:p w:rsidR="00502041" w:rsidRDefault="001D7AE6">
            <w:pPr>
              <w:pStyle w:val="TableParagraph"/>
              <w:ind w:left="900"/>
              <w:rPr>
                <w:b/>
              </w:rPr>
            </w:pPr>
            <w:r>
              <w:rPr>
                <w:b/>
              </w:rPr>
              <w:t>Part Number</w:t>
            </w:r>
          </w:p>
        </w:tc>
        <w:tc>
          <w:tcPr>
            <w:tcW w:w="6863" w:type="dxa"/>
            <w:shd w:val="clear" w:color="auto" w:fill="30849B"/>
          </w:tcPr>
          <w:p w:rsidR="00502041" w:rsidRDefault="00502041">
            <w:pPr>
              <w:pStyle w:val="TableParagraph"/>
              <w:spacing w:before="3"/>
              <w:rPr>
                <w:b/>
                <w:sz w:val="21"/>
              </w:rPr>
            </w:pPr>
          </w:p>
          <w:p w:rsidR="00502041" w:rsidRDefault="001D7AE6">
            <w:pPr>
              <w:pStyle w:val="TableParagraph"/>
              <w:ind w:left="2359" w:right="2351"/>
              <w:jc w:val="center"/>
              <w:rPr>
                <w:b/>
              </w:rPr>
            </w:pPr>
            <w:r>
              <w:rPr>
                <w:b/>
              </w:rPr>
              <w:t>Product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Description</w:t>
            </w:r>
          </w:p>
        </w:tc>
      </w:tr>
      <w:tr w:rsidR="00502041">
        <w:trPr>
          <w:trHeight w:val="1236"/>
        </w:trPr>
        <w:tc>
          <w:tcPr>
            <w:tcW w:w="3121" w:type="dxa"/>
          </w:tcPr>
          <w:p w:rsidR="00502041" w:rsidRDefault="00502041">
            <w:pPr>
              <w:pStyle w:val="TableParagraph"/>
              <w:rPr>
                <w:b/>
                <w:sz w:val="24"/>
              </w:rPr>
            </w:pPr>
          </w:p>
          <w:p w:rsidR="00502041" w:rsidRDefault="001D7AE6" w:rsidP="00634B6A">
            <w:pPr>
              <w:pStyle w:val="TableParagraph"/>
              <w:spacing w:before="172"/>
              <w:ind w:left="107"/>
              <w:rPr>
                <w:rFonts w:ascii="微软雅黑"/>
                <w:sz w:val="18"/>
              </w:rPr>
            </w:pPr>
            <w:r>
              <w:rPr>
                <w:rFonts w:ascii="微软雅黑"/>
                <w:sz w:val="18"/>
              </w:rPr>
              <w:t>PMC-22155</w:t>
            </w:r>
            <w:r w:rsidR="00634B6A">
              <w:rPr>
                <w:rFonts w:ascii="微软雅黑" w:eastAsia="宋体" w:hint="eastAsia"/>
                <w:sz w:val="18"/>
              </w:rPr>
              <w:t>1</w:t>
            </w:r>
            <w:r>
              <w:rPr>
                <w:rFonts w:ascii="微软雅黑"/>
                <w:sz w:val="18"/>
              </w:rPr>
              <w:t>0ST</w:t>
            </w:r>
            <w:r w:rsidR="00634B6A">
              <w:rPr>
                <w:rFonts w:ascii="微软雅黑" w:eastAsiaTheme="minorEastAsia" w:hint="eastAsia"/>
                <w:sz w:val="18"/>
              </w:rPr>
              <w:t>2</w:t>
            </w:r>
            <w:r>
              <w:rPr>
                <w:rFonts w:ascii="微软雅黑"/>
                <w:sz w:val="18"/>
              </w:rPr>
              <w:t>0910-22(S)</w:t>
            </w:r>
          </w:p>
        </w:tc>
        <w:tc>
          <w:tcPr>
            <w:tcW w:w="6863" w:type="dxa"/>
          </w:tcPr>
          <w:p w:rsidR="00502041" w:rsidRDefault="001D7AE6">
            <w:pPr>
              <w:pStyle w:val="TableParagraph"/>
              <w:spacing w:before="2" w:line="223" w:lineRule="auto"/>
              <w:ind w:left="107" w:right="939"/>
              <w:rPr>
                <w:rFonts w:ascii="微软雅黑" w:eastAsia="微软雅黑"/>
                <w:sz w:val="18"/>
              </w:rPr>
            </w:pPr>
            <w:r>
              <w:rPr>
                <w:rFonts w:ascii="微软雅黑" w:eastAsia="微软雅黑" w:hint="eastAsia"/>
                <w:sz w:val="18"/>
              </w:rPr>
              <w:t>2*2</w:t>
            </w:r>
            <w:r>
              <w:rPr>
                <w:rFonts w:ascii="微软雅黑" w:eastAsia="微软雅黑" w:hint="eastAsia"/>
                <w:spacing w:val="-8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Filter</w:t>
            </w:r>
            <w:r>
              <w:rPr>
                <w:rFonts w:ascii="微软雅黑" w:eastAsia="微软雅黑" w:hint="eastAsia"/>
                <w:spacing w:val="-6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PM</w:t>
            </w:r>
            <w:r>
              <w:rPr>
                <w:rFonts w:ascii="微软雅黑" w:eastAsia="微软雅黑" w:hint="eastAsia"/>
                <w:spacing w:val="-7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Fiber</w:t>
            </w:r>
            <w:r>
              <w:rPr>
                <w:rFonts w:ascii="微软雅黑" w:eastAsia="微软雅黑" w:hint="eastAsia"/>
                <w:spacing w:val="-6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Coupler，</w:t>
            </w:r>
            <w:r>
              <w:rPr>
                <w:sz w:val="17"/>
              </w:rPr>
              <w:t>Splitting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Ratio</w:t>
            </w:r>
            <w:r>
              <w:rPr>
                <w:rFonts w:ascii="微软雅黑" w:eastAsia="微软雅黑" w:hint="eastAsia"/>
                <w:spacing w:val="-6"/>
                <w:sz w:val="18"/>
              </w:rPr>
              <w:t xml:space="preserve"> </w:t>
            </w:r>
            <w:r w:rsidR="009733EC">
              <w:rPr>
                <w:rFonts w:ascii="微软雅黑" w:eastAsia="微软雅黑" w:hint="eastAsia"/>
                <w:spacing w:val="-6"/>
                <w:sz w:val="18"/>
              </w:rPr>
              <w:t>1</w:t>
            </w:r>
            <w:r>
              <w:rPr>
                <w:rFonts w:ascii="微软雅黑" w:eastAsia="微软雅黑" w:hint="eastAsia"/>
                <w:sz w:val="18"/>
              </w:rPr>
              <w:t>0/</w:t>
            </w:r>
            <w:r w:rsidR="009733EC">
              <w:rPr>
                <w:rFonts w:ascii="微软雅黑" w:eastAsia="微软雅黑" w:hint="eastAsia"/>
                <w:sz w:val="18"/>
              </w:rPr>
              <w:t>9</w:t>
            </w:r>
            <w:r>
              <w:rPr>
                <w:rFonts w:ascii="微软雅黑" w:eastAsia="微软雅黑" w:hint="eastAsia"/>
                <w:sz w:val="18"/>
              </w:rPr>
              <w:t>0, Steel</w:t>
            </w:r>
            <w:r>
              <w:rPr>
                <w:rFonts w:ascii="微软雅黑" w:eastAsia="微软雅黑" w:hint="eastAsia"/>
                <w:spacing w:val="-7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Tube</w:t>
            </w:r>
            <w:r>
              <w:rPr>
                <w:rFonts w:ascii="微软雅黑" w:eastAsia="微软雅黑" w:hint="eastAsia"/>
                <w:spacing w:val="-6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type,</w:t>
            </w:r>
            <w:r>
              <w:rPr>
                <w:rFonts w:ascii="微软雅黑" w:eastAsia="微软雅黑" w:hint="eastAsia"/>
                <w:spacing w:val="-50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PM</w:t>
            </w:r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1550nm</w:t>
            </w:r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Panda</w:t>
            </w:r>
            <w:r>
              <w:rPr>
                <w:rFonts w:ascii="微软雅黑" w:eastAsia="微软雅黑" w:hint="eastAsia"/>
                <w:spacing w:val="-2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fiber</w:t>
            </w:r>
            <w:r>
              <w:rPr>
                <w:rFonts w:ascii="微软雅黑" w:eastAsia="微软雅黑" w:hint="eastAsia"/>
                <w:spacing w:val="-2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With</w:t>
            </w:r>
            <w:r>
              <w:rPr>
                <w:rFonts w:ascii="微软雅黑" w:eastAsia="微软雅黑" w:hint="eastAsia"/>
                <w:spacing w:val="-3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0.9mm</w:t>
            </w:r>
            <w:r>
              <w:rPr>
                <w:rFonts w:ascii="微软雅黑" w:eastAsia="微软雅黑" w:hint="eastAsia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微软雅黑" w:eastAsia="微软雅黑" w:hint="eastAsia"/>
                <w:sz w:val="18"/>
              </w:rPr>
              <w:t>Hytrel</w:t>
            </w:r>
            <w:proofErr w:type="spellEnd"/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White</w:t>
            </w:r>
            <w:r>
              <w:rPr>
                <w:rFonts w:ascii="微软雅黑" w:eastAsia="微软雅黑" w:hint="eastAsia"/>
                <w:spacing w:val="-2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Tube,</w:t>
            </w:r>
          </w:p>
          <w:p w:rsidR="00502041" w:rsidRDefault="001D7AE6">
            <w:pPr>
              <w:pStyle w:val="TableParagraph"/>
              <w:spacing w:line="304" w:lineRule="exact"/>
              <w:ind w:left="107"/>
              <w:rPr>
                <w:rFonts w:ascii="微软雅黑" w:eastAsia="微软雅黑"/>
                <w:sz w:val="18"/>
              </w:rPr>
            </w:pPr>
            <w:r>
              <w:rPr>
                <w:rFonts w:ascii="微软雅黑" w:eastAsia="微软雅黑" w:hint="eastAsia"/>
                <w:sz w:val="18"/>
              </w:rPr>
              <w:t>fiber</w:t>
            </w:r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Length</w:t>
            </w:r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1m</w:t>
            </w:r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(with</w:t>
            </w:r>
            <w:r>
              <w:rPr>
                <w:rFonts w:ascii="微软雅黑" w:eastAsia="微软雅黑" w:hint="eastAsia"/>
                <w:spacing w:val="-5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connector)，</w:t>
            </w:r>
            <w:r>
              <w:rPr>
                <w:rFonts w:ascii="微软雅黑" w:eastAsia="微软雅黑" w:hint="eastAsia"/>
                <w:spacing w:val="30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connector</w:t>
            </w:r>
            <w:r>
              <w:rPr>
                <w:rFonts w:ascii="微软雅黑" w:eastAsia="微软雅黑" w:hint="eastAsia"/>
                <w:spacing w:val="-3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FC/APC，</w:t>
            </w:r>
          </w:p>
          <w:p w:rsidR="00502041" w:rsidRDefault="001D7AE6">
            <w:pPr>
              <w:pStyle w:val="TableParagraph"/>
              <w:spacing w:line="293" w:lineRule="exact"/>
              <w:ind w:left="107"/>
              <w:rPr>
                <w:rFonts w:ascii="微软雅黑"/>
                <w:sz w:val="18"/>
              </w:rPr>
            </w:pPr>
            <w:proofErr w:type="gramStart"/>
            <w:r>
              <w:rPr>
                <w:rFonts w:ascii="微软雅黑"/>
                <w:sz w:val="18"/>
              </w:rPr>
              <w:t>connector</w:t>
            </w:r>
            <w:proofErr w:type="gramEnd"/>
            <w:r>
              <w:rPr>
                <w:rFonts w:ascii="微软雅黑"/>
                <w:spacing w:val="-4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key</w:t>
            </w:r>
            <w:r>
              <w:rPr>
                <w:rFonts w:ascii="微软雅黑"/>
                <w:spacing w:val="-3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is</w:t>
            </w:r>
            <w:r>
              <w:rPr>
                <w:rFonts w:ascii="微软雅黑"/>
                <w:spacing w:val="-5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aligned</w:t>
            </w:r>
            <w:r>
              <w:rPr>
                <w:rFonts w:ascii="微软雅黑"/>
                <w:spacing w:val="-3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to</w:t>
            </w:r>
            <w:r>
              <w:rPr>
                <w:rFonts w:ascii="微软雅黑"/>
                <w:spacing w:val="-3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slow</w:t>
            </w:r>
            <w:r>
              <w:rPr>
                <w:rFonts w:ascii="微软雅黑"/>
                <w:spacing w:val="-5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axis.</w:t>
            </w:r>
          </w:p>
        </w:tc>
      </w:tr>
    </w:tbl>
    <w:p w:rsidR="00502041" w:rsidRDefault="00502041"/>
    <w:sectPr w:rsidR="00502041">
      <w:pgSz w:w="12240" w:h="15840"/>
      <w:pgMar w:top="1800" w:right="640" w:bottom="1160" w:left="1000" w:header="872" w:footer="97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C49" w:rsidRDefault="00502C49">
      <w:r>
        <w:separator/>
      </w:r>
    </w:p>
  </w:endnote>
  <w:endnote w:type="continuationSeparator" w:id="0">
    <w:p w:rsidR="00502C49" w:rsidRDefault="00502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041" w:rsidRDefault="00502C49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5.6pt;margin-top:732.3pt;width:439pt;height:13.15pt;z-index:-251659264;mso-position-horizontal-relative:page;mso-position-vertical-relative:page;mso-width-relative:page;mso-height-relative:page" filled="f" stroked="f">
          <v:textbox inset="0,0,0,0">
            <w:txbxContent>
              <w:p w:rsidR="00502041" w:rsidRDefault="001D7AE6">
                <w:pPr>
                  <w:spacing w:before="12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Address:</w:t>
                </w:r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4th</w:t>
                </w:r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Floor,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proofErr w:type="spellStart"/>
                <w:r>
                  <w:rPr>
                    <w:sz w:val="20"/>
                  </w:rPr>
                  <w:t>Bldg</w:t>
                </w:r>
                <w:proofErr w:type="spellEnd"/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D,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proofErr w:type="spellStart"/>
                <w:r>
                  <w:rPr>
                    <w:sz w:val="20"/>
                  </w:rPr>
                  <w:t>Zhiyuan</w:t>
                </w:r>
                <w:proofErr w:type="spellEnd"/>
                <w:r>
                  <w:rPr>
                    <w:spacing w:val="-3"/>
                    <w:sz w:val="20"/>
                  </w:rPr>
                  <w:t xml:space="preserve"> </w:t>
                </w:r>
                <w:proofErr w:type="spellStart"/>
                <w:r>
                  <w:rPr>
                    <w:sz w:val="20"/>
                  </w:rPr>
                  <w:t>Hanyuanling</w:t>
                </w:r>
                <w:proofErr w:type="spellEnd"/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Industrial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Park,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proofErr w:type="spellStart"/>
                <w:r>
                  <w:rPr>
                    <w:sz w:val="20"/>
                  </w:rPr>
                  <w:t>Shiyan</w:t>
                </w:r>
                <w:proofErr w:type="spellEnd"/>
                <w:r>
                  <w:rPr>
                    <w:sz w:val="20"/>
                  </w:rPr>
                  <w:t>,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proofErr w:type="spellStart"/>
                <w:r>
                  <w:rPr>
                    <w:sz w:val="20"/>
                  </w:rPr>
                  <w:t>Baoan</w:t>
                </w:r>
                <w:proofErr w:type="spellEnd"/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District,</w:t>
                </w:r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Shenzhen</w:t>
                </w:r>
              </w:p>
            </w:txbxContent>
          </v:textbox>
          <w10:wrap anchorx="page" anchory="page"/>
        </v:shape>
      </w:pict>
    </w:r>
    <w:r>
      <w:pict>
        <v:shape id="docshape2" o:spid="_x0000_s2050" type="#_x0000_t202" style="position:absolute;margin-left:55.6pt;margin-top:743.8pt;width:116.75pt;height:13.15pt;z-index:-251658240;mso-position-horizontal-relative:page;mso-position-vertical-relative:page;mso-width-relative:page;mso-height-relative:page" filled="f" stroked="f">
          <v:textbox inset="0,0,0,0">
            <w:txbxContent>
              <w:p w:rsidR="00502041" w:rsidRDefault="001D7AE6">
                <w:pPr>
                  <w:spacing w:before="12"/>
                  <w:ind w:left="20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Web:</w:t>
                </w:r>
                <w:r>
                  <w:rPr>
                    <w:spacing w:val="-8"/>
                    <w:sz w:val="20"/>
                  </w:rPr>
                  <w:t xml:space="preserve"> </w:t>
                </w:r>
                <w:hyperlink r:id="rId1">
                  <w:r>
                    <w:rPr>
                      <w:spacing w:val="-1"/>
                      <w:sz w:val="20"/>
                    </w:rPr>
                    <w:t>www.gracyfiber.com</w:t>
                  </w:r>
                </w:hyperlink>
              </w:p>
            </w:txbxContent>
          </v:textbox>
          <w10:wrap anchorx="page" anchory="page"/>
        </v:shape>
      </w:pict>
    </w:r>
    <w:r>
      <w:pict>
        <v:shape id="docshape3" o:spid="_x0000_s2051" type="#_x0000_t202" style="position:absolute;margin-left:190.5pt;margin-top:743.8pt;width:90.35pt;height:13.15pt;z-index:-251657216;mso-position-horizontal-relative:page;mso-position-vertical-relative:page;mso-width-relative:page;mso-height-relative:page" filled="f" stroked="f">
          <v:textbox inset="0,0,0,0">
            <w:txbxContent>
              <w:p w:rsidR="00502041" w:rsidRDefault="001D7AE6">
                <w:pPr>
                  <w:spacing w:before="12"/>
                  <w:ind w:left="20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Tel:</w:t>
                </w:r>
                <w:r>
                  <w:rPr>
                    <w:spacing w:val="-10"/>
                    <w:sz w:val="20"/>
                  </w:rPr>
                  <w:t xml:space="preserve"> </w:t>
                </w:r>
                <w:r>
                  <w:rPr>
                    <w:spacing w:val="-1"/>
                    <w:sz w:val="20"/>
                  </w:rPr>
                  <w:t>0755-27204792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C49" w:rsidRDefault="00502C49">
      <w:r>
        <w:separator/>
      </w:r>
    </w:p>
  </w:footnote>
  <w:footnote w:type="continuationSeparator" w:id="0">
    <w:p w:rsidR="00502C49" w:rsidRDefault="00502C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041" w:rsidRDefault="001D7AE6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6192" behindDoc="1" locked="0" layoutInCell="1" allowOverlap="1">
          <wp:simplePos x="0" y="0"/>
          <wp:positionH relativeFrom="page">
            <wp:posOffset>736600</wp:posOffset>
          </wp:positionH>
          <wp:positionV relativeFrom="page">
            <wp:posOffset>553720</wp:posOffset>
          </wp:positionV>
          <wp:extent cx="6327140" cy="59245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327140" cy="5923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>
      <w:numFmt w:val="bullet"/>
      <w:lvlText w:val=""/>
      <w:lvlJc w:val="left"/>
      <w:pPr>
        <w:ind w:left="553" w:hanging="42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numFmt w:val="bullet"/>
      <w:lvlText w:val="•"/>
      <w:lvlJc w:val="left"/>
      <w:pPr>
        <w:ind w:left="1564" w:hanging="421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568" w:hanging="421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572" w:hanging="421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576" w:hanging="421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580" w:hanging="421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584" w:hanging="421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588" w:hanging="421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8592" w:hanging="421"/>
      </w:pPr>
      <w:rPr>
        <w:rFonts w:hint="default"/>
        <w:lang w:val="en-US" w:eastAsia="zh-CN" w:bidi="ar-SA"/>
      </w:rPr>
    </w:lvl>
  </w:abstractNum>
  <w:abstractNum w:abstractNumId="1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446" w:hanging="314"/>
        <w:jc w:val="left"/>
      </w:pPr>
      <w:rPr>
        <w:rFonts w:ascii="Arial" w:eastAsia="Arial" w:hAnsi="Arial" w:cs="Arial" w:hint="default"/>
        <w:b/>
        <w:bCs/>
        <w:i w:val="0"/>
        <w:iCs w:val="0"/>
        <w:color w:val="30849B"/>
        <w:spacing w:val="-1"/>
        <w:w w:val="100"/>
        <w:sz w:val="28"/>
        <w:szCs w:val="28"/>
        <w:lang w:val="en-US" w:eastAsia="zh-CN" w:bidi="ar-SA"/>
      </w:rPr>
    </w:lvl>
    <w:lvl w:ilvl="1">
      <w:numFmt w:val="bullet"/>
      <w:lvlText w:val="•"/>
      <w:lvlJc w:val="left"/>
      <w:pPr>
        <w:ind w:left="1456" w:hanging="314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72" w:hanging="314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488" w:hanging="314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504" w:hanging="314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520" w:hanging="314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536" w:hanging="314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552" w:hanging="314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8568" w:hanging="314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mZhZGU4N2Q1NWQ4ZjQyYTA4NTQ5Y2UzMDA3MDkyYTYifQ=="/>
  </w:docVars>
  <w:rsids>
    <w:rsidRoot w:val="00502041"/>
    <w:rsid w:val="001D7AE6"/>
    <w:rsid w:val="00502041"/>
    <w:rsid w:val="00502C49"/>
    <w:rsid w:val="00634B6A"/>
    <w:rsid w:val="009733EC"/>
    <w:rsid w:val="00AC7684"/>
    <w:rsid w:val="00C751D4"/>
    <w:rsid w:val="30E20088"/>
    <w:rsid w:val="3CA458E2"/>
    <w:rsid w:val="736E1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  <w:style w:type="paragraph" w:styleId="1">
    <w:name w:val="heading 1"/>
    <w:basedOn w:val="a"/>
    <w:next w:val="a"/>
    <w:uiPriority w:val="1"/>
    <w:qFormat/>
    <w:pPr>
      <w:ind w:left="445" w:hanging="44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8"/>
      <w:ind w:left="1573"/>
    </w:pPr>
    <w:rPr>
      <w:b/>
      <w:bCs/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553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Char"/>
    <w:rsid w:val="009733EC"/>
    <w:rPr>
      <w:sz w:val="18"/>
      <w:szCs w:val="18"/>
    </w:rPr>
  </w:style>
  <w:style w:type="character" w:customStyle="1" w:styleId="Char">
    <w:name w:val="批注框文本 Char"/>
    <w:basedOn w:val="a0"/>
    <w:link w:val="a6"/>
    <w:rsid w:val="009733EC"/>
    <w:rPr>
      <w:rFonts w:ascii="Arial" w:eastAsia="Arial" w:hAnsi="Arial" w:cs="Arial"/>
      <w:sz w:val="18"/>
      <w:szCs w:val="18"/>
    </w:rPr>
  </w:style>
  <w:style w:type="paragraph" w:styleId="a7">
    <w:name w:val="header"/>
    <w:basedOn w:val="a"/>
    <w:link w:val="Char0"/>
    <w:rsid w:val="00634B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634B6A"/>
    <w:rPr>
      <w:rFonts w:ascii="Arial" w:eastAsia="Arial" w:hAnsi="Arial" w:cs="Arial"/>
      <w:sz w:val="18"/>
      <w:szCs w:val="18"/>
    </w:rPr>
  </w:style>
  <w:style w:type="paragraph" w:styleId="a8">
    <w:name w:val="footer"/>
    <w:basedOn w:val="a"/>
    <w:link w:val="Char1"/>
    <w:rsid w:val="00634B6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634B6A"/>
    <w:rPr>
      <w:rFonts w:ascii="Arial" w:eastAsia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  <w:style w:type="paragraph" w:styleId="1">
    <w:name w:val="heading 1"/>
    <w:basedOn w:val="a"/>
    <w:next w:val="a"/>
    <w:uiPriority w:val="1"/>
    <w:qFormat/>
    <w:pPr>
      <w:ind w:left="445" w:hanging="44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8"/>
      <w:ind w:left="1573"/>
    </w:pPr>
    <w:rPr>
      <w:b/>
      <w:bCs/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553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Char"/>
    <w:rsid w:val="009733EC"/>
    <w:rPr>
      <w:sz w:val="18"/>
      <w:szCs w:val="18"/>
    </w:rPr>
  </w:style>
  <w:style w:type="character" w:customStyle="1" w:styleId="Char">
    <w:name w:val="批注框文本 Char"/>
    <w:basedOn w:val="a0"/>
    <w:link w:val="a6"/>
    <w:rsid w:val="009733EC"/>
    <w:rPr>
      <w:rFonts w:ascii="Arial" w:eastAsia="Arial" w:hAnsi="Arial" w:cs="Arial"/>
      <w:sz w:val="18"/>
      <w:szCs w:val="18"/>
    </w:rPr>
  </w:style>
  <w:style w:type="paragraph" w:styleId="a7">
    <w:name w:val="header"/>
    <w:basedOn w:val="a"/>
    <w:link w:val="Char0"/>
    <w:rsid w:val="00634B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634B6A"/>
    <w:rPr>
      <w:rFonts w:ascii="Arial" w:eastAsia="Arial" w:hAnsi="Arial" w:cs="Arial"/>
      <w:sz w:val="18"/>
      <w:szCs w:val="18"/>
    </w:rPr>
  </w:style>
  <w:style w:type="paragraph" w:styleId="a8">
    <w:name w:val="footer"/>
    <w:basedOn w:val="a"/>
    <w:link w:val="Char1"/>
    <w:rsid w:val="00634B6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634B6A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racyfiber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Gigabit Long-Wavelength SFP Transceiver</dc:title>
  <dc:creator>Lenovo User</dc:creator>
  <cp:lastModifiedBy>Windows 用户</cp:lastModifiedBy>
  <cp:revision>4</cp:revision>
  <dcterms:created xsi:type="dcterms:W3CDTF">2023-05-09T02:55:00Z</dcterms:created>
  <dcterms:modified xsi:type="dcterms:W3CDTF">2023-05-09T03:12:00Z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2023-05-07T00:00:00Z</vt:filetime>
  </property>
  <property fmtid="{D5CDD505-2E9C-101B-9397-08002B2CF9AE}" pid="5" name="KSOProductBuildVer">
    <vt:lpwstr>2052-11.1.0.14036</vt:lpwstr>
  </property>
  <property fmtid="{D5CDD505-2E9C-101B-9397-08002B2CF9AE}" pid="6" name="ICV">
    <vt:lpwstr>13BC5AF9697E4018AC1C73B0E7E7C085_13</vt:lpwstr>
  </property>
</Properties>
</file>